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C747" w14:textId="77777777" w:rsidR="00B84C7D" w:rsidRPr="00E55074" w:rsidRDefault="00B84C7D">
      <w:pPr>
        <w:rPr>
          <w:rFonts w:asciiTheme="minorEastAsia" w:eastAsiaTheme="minorEastAsia" w:hAnsiTheme="minorEastAsia"/>
        </w:rPr>
      </w:pPr>
    </w:p>
    <w:p w14:paraId="5DE5DF7C" w14:textId="77777777" w:rsidR="00EB66E6" w:rsidRPr="00E55074" w:rsidRDefault="00132BBF">
      <w:pPr>
        <w:rPr>
          <w:rFonts w:asciiTheme="minorEastAsia" w:eastAsiaTheme="minorEastAsia" w:hAnsiTheme="minorEastAsia"/>
        </w:rPr>
      </w:pPr>
      <w:r w:rsidRPr="00E55074">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3C9D3461" wp14:editId="75EF4487">
                <wp:simplePos x="0" y="0"/>
                <wp:positionH relativeFrom="column">
                  <wp:posOffset>1202690</wp:posOffset>
                </wp:positionH>
                <wp:positionV relativeFrom="paragraph">
                  <wp:posOffset>222250</wp:posOffset>
                </wp:positionV>
                <wp:extent cx="4314825" cy="10858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085850"/>
                        </a:xfrm>
                        <a:prstGeom prst="roundRect">
                          <a:avLst>
                            <a:gd name="adj" fmla="val 16667"/>
                          </a:avLst>
                        </a:prstGeom>
                        <a:solidFill>
                          <a:srgbClr val="FFFFFF"/>
                        </a:solidFill>
                        <a:ln w="9525">
                          <a:solidFill>
                            <a:srgbClr val="000000"/>
                          </a:solidFill>
                          <a:round/>
                          <a:headEnd/>
                          <a:tailEnd/>
                        </a:ln>
                      </wps:spPr>
                      <wps:txbx>
                        <w:txbxContent>
                          <w:p w14:paraId="26143893" w14:textId="77777777" w:rsidR="001C59F6" w:rsidRPr="00660A86" w:rsidRDefault="00132BBF" w:rsidP="00132BBF">
                            <w:pPr>
                              <w:jc w:val="center"/>
                              <w:rPr>
                                <w:sz w:val="22"/>
                              </w:rPr>
                            </w:pPr>
                            <w:r w:rsidRPr="00660A86">
                              <w:rPr>
                                <w:rFonts w:hint="eastAsia"/>
                                <w:sz w:val="22"/>
                              </w:rPr>
                              <w:t>＜</w:t>
                            </w:r>
                            <w:r w:rsidR="001C59F6" w:rsidRPr="00660A86">
                              <w:rPr>
                                <w:rFonts w:hint="eastAsia"/>
                                <w:sz w:val="22"/>
                              </w:rPr>
                              <w:t>伝言ゲームルール</w:t>
                            </w:r>
                            <w:r w:rsidRPr="00660A86">
                              <w:rPr>
                                <w:rFonts w:hint="eastAsia"/>
                                <w:sz w:val="22"/>
                              </w:rPr>
                              <w:t>＞</w:t>
                            </w:r>
                          </w:p>
                          <w:p w14:paraId="70CB17F8" w14:textId="77777777" w:rsidR="001C59F6" w:rsidRPr="00660A86" w:rsidRDefault="001C59F6" w:rsidP="00132BBF">
                            <w:pPr>
                              <w:ind w:firstLineChars="100" w:firstLine="220"/>
                              <w:rPr>
                                <w:sz w:val="22"/>
                              </w:rPr>
                            </w:pPr>
                            <w:r w:rsidRPr="00660A86">
                              <w:rPr>
                                <w:rFonts w:hint="eastAsia"/>
                                <w:sz w:val="22"/>
                              </w:rPr>
                              <w:t>・伝えられるのは</w:t>
                            </w:r>
                            <w:r w:rsidRPr="00660A86">
                              <w:rPr>
                                <w:rFonts w:hint="eastAsia"/>
                                <w:sz w:val="22"/>
                              </w:rPr>
                              <w:t>1</w:t>
                            </w:r>
                            <w:r w:rsidRPr="00660A86">
                              <w:rPr>
                                <w:rFonts w:hint="eastAsia"/>
                                <w:sz w:val="22"/>
                              </w:rPr>
                              <w:t>人</w:t>
                            </w:r>
                            <w:r w:rsidR="00132BBF" w:rsidRPr="00660A86">
                              <w:rPr>
                                <w:rFonts w:hint="eastAsia"/>
                                <w:sz w:val="22"/>
                              </w:rPr>
                              <w:t>1</w:t>
                            </w:r>
                            <w:r w:rsidR="00132BBF" w:rsidRPr="00660A86">
                              <w:rPr>
                                <w:rFonts w:hint="eastAsia"/>
                                <w:sz w:val="22"/>
                              </w:rPr>
                              <w:t>回まで</w:t>
                            </w:r>
                            <w:r w:rsidR="00DD49B6" w:rsidRPr="00660A86">
                              <w:rPr>
                                <w:rFonts w:hint="eastAsia"/>
                                <w:sz w:val="22"/>
                              </w:rPr>
                              <w:t>。</w:t>
                            </w:r>
                          </w:p>
                          <w:p w14:paraId="3A638A9E" w14:textId="77777777" w:rsidR="00132BBF" w:rsidRPr="00660A86" w:rsidRDefault="00132BBF" w:rsidP="00132BBF">
                            <w:pPr>
                              <w:ind w:firstLineChars="100" w:firstLine="220"/>
                              <w:rPr>
                                <w:sz w:val="22"/>
                              </w:rPr>
                            </w:pPr>
                            <w:r w:rsidRPr="00660A86">
                              <w:rPr>
                                <w:rFonts w:hint="eastAsia"/>
                                <w:sz w:val="22"/>
                              </w:rPr>
                              <w:t>・</w:t>
                            </w:r>
                            <w:r w:rsidRPr="00660A86">
                              <w:rPr>
                                <w:rFonts w:hint="eastAsia"/>
                                <w:sz w:val="22"/>
                              </w:rPr>
                              <w:t>1</w:t>
                            </w:r>
                            <w:r w:rsidRPr="00660A86">
                              <w:rPr>
                                <w:rFonts w:hint="eastAsia"/>
                                <w:sz w:val="22"/>
                              </w:rPr>
                              <w:t>人の持ち時間は長くても</w:t>
                            </w:r>
                            <w:r w:rsidRPr="00660A86">
                              <w:rPr>
                                <w:rFonts w:hint="eastAsia"/>
                                <w:sz w:val="22"/>
                              </w:rPr>
                              <w:t>10</w:t>
                            </w:r>
                            <w:r w:rsidRPr="00660A86">
                              <w:rPr>
                                <w:rFonts w:hint="eastAsia"/>
                                <w:sz w:val="22"/>
                              </w:rPr>
                              <w:t>秒まで</w:t>
                            </w:r>
                            <w:r w:rsidR="00DD49B6" w:rsidRPr="00660A86">
                              <w:rPr>
                                <w:rFonts w:hint="eastAsia"/>
                                <w:sz w:val="22"/>
                              </w:rPr>
                              <w:t>。</w:t>
                            </w:r>
                          </w:p>
                          <w:p w14:paraId="17C99D40" w14:textId="77777777" w:rsidR="00132BBF" w:rsidRPr="00660A86" w:rsidRDefault="00132BBF" w:rsidP="00132BBF">
                            <w:pPr>
                              <w:ind w:firstLineChars="100" w:firstLine="220"/>
                              <w:rPr>
                                <w:sz w:val="22"/>
                              </w:rPr>
                            </w:pPr>
                            <w:r w:rsidRPr="00660A86">
                              <w:rPr>
                                <w:rFonts w:hint="eastAsia"/>
                                <w:sz w:val="22"/>
                              </w:rPr>
                              <w:t>・伝えるときに周りと協力するのはナシ</w:t>
                            </w:r>
                            <w:r w:rsidR="00DD49B6" w:rsidRPr="00660A86">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4.7pt;margin-top:17.5pt;width:339.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">
                <v:textbox inset="5.85pt,.7pt,5.85pt,.7pt">
                  <w:txbxContent>
                    <w:p w:rsidR="001C59F6" w:rsidRPr="00660A86" w:rsidRDefault="00132BBF" w:rsidP="00132BBF">
                      <w:pPr>
                        <w:jc w:val="center"/>
                        <w:rPr>
                          <w:sz w:val="22"/>
                        </w:rPr>
                      </w:pPr>
                      <w:r w:rsidRPr="00660A86">
                        <w:rPr>
                          <w:rFonts w:hint="eastAsia"/>
                          <w:sz w:val="22"/>
                        </w:rPr>
                        <w:t>＜</w:t>
                      </w:r>
                      <w:r w:rsidR="001C59F6" w:rsidRPr="00660A86">
                        <w:rPr>
                          <w:rFonts w:hint="eastAsia"/>
                          <w:sz w:val="22"/>
                        </w:rPr>
                        <w:t>伝言ゲームルール</w:t>
                      </w:r>
                      <w:r w:rsidRPr="00660A86">
                        <w:rPr>
                          <w:rFonts w:hint="eastAsia"/>
                          <w:sz w:val="22"/>
                        </w:rPr>
                        <w:t>＞</w:t>
                      </w:r>
                    </w:p>
                    <w:p w:rsidR="001C59F6" w:rsidRPr="00660A86" w:rsidRDefault="001C59F6" w:rsidP="00132BBF">
                      <w:pPr>
                        <w:ind w:firstLineChars="100" w:firstLine="220"/>
                        <w:rPr>
                          <w:sz w:val="22"/>
                        </w:rPr>
                      </w:pPr>
                      <w:r w:rsidRPr="00660A86">
                        <w:rPr>
                          <w:rFonts w:hint="eastAsia"/>
                          <w:sz w:val="22"/>
                        </w:rPr>
                        <w:t>・伝えられるのは</w:t>
                      </w:r>
                      <w:r w:rsidRPr="00660A86">
                        <w:rPr>
                          <w:rFonts w:hint="eastAsia"/>
                          <w:sz w:val="22"/>
                        </w:rPr>
                        <w:t>1</w:t>
                      </w:r>
                      <w:r w:rsidRPr="00660A86">
                        <w:rPr>
                          <w:rFonts w:hint="eastAsia"/>
                          <w:sz w:val="22"/>
                        </w:rPr>
                        <w:t>人</w:t>
                      </w:r>
                      <w:r w:rsidR="00132BBF" w:rsidRPr="00660A86">
                        <w:rPr>
                          <w:rFonts w:hint="eastAsia"/>
                          <w:sz w:val="22"/>
                        </w:rPr>
                        <w:t>1</w:t>
                      </w:r>
                      <w:r w:rsidR="00132BBF" w:rsidRPr="00660A86">
                        <w:rPr>
                          <w:rFonts w:hint="eastAsia"/>
                          <w:sz w:val="22"/>
                        </w:rPr>
                        <w:t>回まで</w:t>
                      </w:r>
                      <w:r w:rsidR="00DD49B6" w:rsidRPr="00660A86">
                        <w:rPr>
                          <w:rFonts w:hint="eastAsia"/>
                          <w:sz w:val="22"/>
                        </w:rPr>
                        <w:t>。</w:t>
                      </w:r>
                    </w:p>
                    <w:p w:rsidR="00132BBF" w:rsidRPr="00660A86" w:rsidRDefault="00132BBF" w:rsidP="00132BBF">
                      <w:pPr>
                        <w:ind w:firstLineChars="100" w:firstLine="220"/>
                        <w:rPr>
                          <w:sz w:val="22"/>
                        </w:rPr>
                      </w:pPr>
                      <w:r w:rsidRPr="00660A86">
                        <w:rPr>
                          <w:rFonts w:hint="eastAsia"/>
                          <w:sz w:val="22"/>
                        </w:rPr>
                        <w:t>・</w:t>
                      </w:r>
                      <w:r w:rsidRPr="00660A86">
                        <w:rPr>
                          <w:rFonts w:hint="eastAsia"/>
                          <w:sz w:val="22"/>
                        </w:rPr>
                        <w:t>1</w:t>
                      </w:r>
                      <w:r w:rsidRPr="00660A86">
                        <w:rPr>
                          <w:rFonts w:hint="eastAsia"/>
                          <w:sz w:val="22"/>
                        </w:rPr>
                        <w:t>人の持ち時間は長くても</w:t>
                      </w:r>
                      <w:r w:rsidRPr="00660A86">
                        <w:rPr>
                          <w:rFonts w:hint="eastAsia"/>
                          <w:sz w:val="22"/>
                        </w:rPr>
                        <w:t>10</w:t>
                      </w:r>
                      <w:r w:rsidRPr="00660A86">
                        <w:rPr>
                          <w:rFonts w:hint="eastAsia"/>
                          <w:sz w:val="22"/>
                        </w:rPr>
                        <w:t>秒まで</w:t>
                      </w:r>
                      <w:r w:rsidR="00DD49B6" w:rsidRPr="00660A86">
                        <w:rPr>
                          <w:rFonts w:hint="eastAsia"/>
                          <w:sz w:val="22"/>
                        </w:rPr>
                        <w:t>。</w:t>
                      </w:r>
                    </w:p>
                    <w:p w:rsidR="00132BBF" w:rsidRPr="00660A86" w:rsidRDefault="00132BBF" w:rsidP="00132BBF">
                      <w:pPr>
                        <w:ind w:firstLineChars="100" w:firstLine="220"/>
                        <w:rPr>
                          <w:sz w:val="22"/>
                        </w:rPr>
                      </w:pPr>
                      <w:r w:rsidRPr="00660A86">
                        <w:rPr>
                          <w:rFonts w:hint="eastAsia"/>
                          <w:sz w:val="22"/>
                        </w:rPr>
                        <w:t>・伝えるときに周りと協力するのはナシ</w:t>
                      </w:r>
                      <w:r w:rsidR="00DD49B6" w:rsidRPr="00660A86">
                        <w:rPr>
                          <w:rFonts w:hint="eastAsia"/>
                          <w:sz w:val="22"/>
                        </w:rPr>
                        <w:t>。</w:t>
                      </w:r>
                    </w:p>
                  </w:txbxContent>
                </v:textbox>
              </v:roundrect>
            </w:pict>
          </mc:Fallback>
        </mc:AlternateContent>
      </w:r>
    </w:p>
    <w:p w14:paraId="56BB7914" w14:textId="77777777" w:rsidR="001C59F6" w:rsidRPr="00E55074" w:rsidRDefault="001C59F6">
      <w:pPr>
        <w:rPr>
          <w:rFonts w:asciiTheme="minorEastAsia" w:eastAsiaTheme="minorEastAsia" w:hAnsiTheme="minorEastAsia"/>
        </w:rPr>
      </w:pPr>
    </w:p>
    <w:p w14:paraId="7120D6B8" w14:textId="77777777" w:rsidR="001C59F6" w:rsidRPr="00E55074" w:rsidRDefault="001C59F6">
      <w:pPr>
        <w:rPr>
          <w:rFonts w:asciiTheme="minorEastAsia" w:eastAsiaTheme="minorEastAsia" w:hAnsiTheme="minorEastAsia"/>
        </w:rPr>
      </w:pPr>
    </w:p>
    <w:p w14:paraId="13DA449C" w14:textId="77777777" w:rsidR="001C59F6" w:rsidRPr="00E55074" w:rsidRDefault="001C59F6">
      <w:pPr>
        <w:rPr>
          <w:rFonts w:asciiTheme="minorEastAsia" w:eastAsiaTheme="minorEastAsia" w:hAnsiTheme="minorEastAsia"/>
        </w:rPr>
      </w:pPr>
    </w:p>
    <w:p w14:paraId="3786E093" w14:textId="77777777" w:rsidR="001C59F6" w:rsidRPr="00E55074" w:rsidRDefault="001C59F6">
      <w:pPr>
        <w:rPr>
          <w:rFonts w:asciiTheme="minorEastAsia" w:eastAsiaTheme="minorEastAsia" w:hAnsiTheme="minorEastAsia"/>
        </w:rPr>
      </w:pPr>
    </w:p>
    <w:p w14:paraId="4C624151" w14:textId="77777777" w:rsidR="001C59F6" w:rsidRPr="00E55074" w:rsidRDefault="001C59F6">
      <w:pPr>
        <w:rPr>
          <w:rFonts w:asciiTheme="minorEastAsia" w:eastAsiaTheme="minorEastAsia" w:hAnsiTheme="minorEastAsia"/>
        </w:rPr>
      </w:pPr>
    </w:p>
    <w:p w14:paraId="70709910" w14:textId="77777777" w:rsidR="00C21329" w:rsidRPr="00E55074" w:rsidRDefault="00C21329">
      <w:pPr>
        <w:rPr>
          <w:rFonts w:asciiTheme="minorEastAsia" w:eastAsiaTheme="minorEastAsia" w:hAnsiTheme="minorEastAsia"/>
        </w:rPr>
      </w:pPr>
    </w:p>
    <w:p w14:paraId="2AACF672" w14:textId="77777777" w:rsidR="00C21329" w:rsidRPr="00E55074" w:rsidRDefault="00C21329">
      <w:pPr>
        <w:rPr>
          <w:rFonts w:asciiTheme="minorEastAsia" w:eastAsiaTheme="minorEastAsia" w:hAnsiTheme="minorEastAsia"/>
        </w:rPr>
      </w:pPr>
    </w:p>
    <w:p w14:paraId="4877422A" w14:textId="77777777" w:rsidR="00C21329" w:rsidRPr="00E55074" w:rsidRDefault="00C21329">
      <w:pPr>
        <w:rPr>
          <w:rFonts w:asciiTheme="minorEastAsia" w:eastAsiaTheme="minorEastAsia" w:hAnsiTheme="minorEastAsia"/>
          <w:sz w:val="22"/>
        </w:rPr>
      </w:pPr>
      <w:r w:rsidRPr="00E55074">
        <w:rPr>
          <w:rFonts w:asciiTheme="minorEastAsia" w:eastAsiaTheme="minorEastAsia" w:hAnsiTheme="minorEastAsia" w:hint="eastAsia"/>
          <w:sz w:val="22"/>
        </w:rPr>
        <w:t>◎情報量の多い情報を伝えるにはどのような工夫があるのか考えてみよう。</w:t>
      </w:r>
    </w:p>
    <w:p w14:paraId="22321B6D" w14:textId="77777777" w:rsidR="001C59F6" w:rsidRPr="00E55074" w:rsidRDefault="00C21329">
      <w:pPr>
        <w:rPr>
          <w:rFonts w:asciiTheme="minorEastAsia" w:eastAsiaTheme="minorEastAsia" w:hAnsiTheme="minorEastAsia"/>
          <w:sz w:val="22"/>
        </w:rPr>
      </w:pPr>
      <w:r w:rsidRPr="00E55074">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724E055" wp14:editId="5CBF0F4B">
                <wp:simplePos x="0" y="0"/>
                <wp:positionH relativeFrom="column">
                  <wp:posOffset>126365</wp:posOffset>
                </wp:positionH>
                <wp:positionV relativeFrom="paragraph">
                  <wp:posOffset>107950</wp:posOffset>
                </wp:positionV>
                <wp:extent cx="6400800" cy="2105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0080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D4842" w14:textId="77777777" w:rsidR="00C21329" w:rsidRPr="00C21329" w:rsidRDefault="00C21329">
                            <w:pPr>
                              <w:rPr>
                                <w:sz w:val="22"/>
                              </w:rPr>
                            </w:pPr>
                            <w:r w:rsidRPr="00476F97">
                              <w:rPr>
                                <w:rFonts w:hint="eastAsia"/>
                                <w:sz w:val="22"/>
                              </w:rPr>
                              <w:t>8</w:t>
                            </w:r>
                            <w:r w:rsidRPr="00476F97">
                              <w:rPr>
                                <w:rFonts w:hint="eastAsia"/>
                                <w:sz w:val="22"/>
                              </w:rPr>
                              <w:t>ケタ以上の数字のような、ケタ数の多い数字を正確に伝えるにはどのようにルールを変更すればよいでしょうか。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95pt;margin-top:8.5pt;width:7in;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" fillcolor="white [3201]" strokeweight=".5pt">
                <v:textbox>
                  <w:txbxContent>
                    <w:p w:rsidR="00C21329" w:rsidRPr="00C21329" w:rsidRDefault="00C21329">
                      <w:pPr>
                        <w:rPr>
                          <w:sz w:val="22"/>
                        </w:rPr>
                      </w:pPr>
                      <w:r w:rsidRPr="00476F97">
                        <w:rPr>
                          <w:rFonts w:hint="eastAsia"/>
                          <w:sz w:val="22"/>
                        </w:rPr>
                        <w:t>8</w:t>
                      </w:r>
                      <w:r w:rsidRPr="00476F97">
                        <w:rPr>
                          <w:rFonts w:hint="eastAsia"/>
                          <w:sz w:val="22"/>
                        </w:rPr>
                        <w:t>ケタ以上の数字のような、ケタ数の多い数字を正確に伝えるにはどのようにルールを変更すればよいでしょうか。</w:t>
                      </w:r>
                    </w:p>
                  </w:txbxContent>
                </v:textbox>
              </v:shape>
            </w:pict>
          </mc:Fallback>
        </mc:AlternateContent>
      </w:r>
    </w:p>
    <w:p w14:paraId="7752FA16" w14:textId="77777777" w:rsidR="00B84C7D" w:rsidRPr="00E55074" w:rsidRDefault="00B84C7D">
      <w:pPr>
        <w:rPr>
          <w:rFonts w:asciiTheme="minorEastAsia" w:eastAsiaTheme="minorEastAsia" w:hAnsiTheme="minorEastAsia"/>
          <w:sz w:val="22"/>
        </w:rPr>
      </w:pPr>
    </w:p>
    <w:p w14:paraId="455127DC" w14:textId="77777777" w:rsidR="00B84C7D" w:rsidRPr="00E55074" w:rsidRDefault="00B84C7D">
      <w:pPr>
        <w:rPr>
          <w:rFonts w:asciiTheme="minorEastAsia" w:eastAsiaTheme="minorEastAsia" w:hAnsiTheme="minorEastAsia"/>
          <w:sz w:val="22"/>
        </w:rPr>
      </w:pPr>
    </w:p>
    <w:p w14:paraId="55730527" w14:textId="77777777" w:rsidR="001C59F6" w:rsidRPr="00E55074" w:rsidRDefault="001C59F6">
      <w:pPr>
        <w:rPr>
          <w:rFonts w:asciiTheme="minorEastAsia" w:eastAsiaTheme="minorEastAsia" w:hAnsiTheme="minorEastAsia"/>
          <w:sz w:val="22"/>
        </w:rPr>
      </w:pPr>
    </w:p>
    <w:p w14:paraId="38998807" w14:textId="77777777" w:rsidR="00351282" w:rsidRPr="00E55074" w:rsidRDefault="00C21329">
      <w:pPr>
        <w:rPr>
          <w:rFonts w:asciiTheme="minorEastAsia" w:eastAsiaTheme="minorEastAsia" w:hAnsiTheme="minorEastAsia"/>
          <w:sz w:val="22"/>
        </w:rPr>
      </w:pPr>
      <w:r w:rsidRPr="00E55074">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14:anchorId="28BA982C" wp14:editId="196CA75A">
                <wp:simplePos x="0" y="0"/>
                <wp:positionH relativeFrom="column">
                  <wp:posOffset>135890</wp:posOffset>
                </wp:positionH>
                <wp:positionV relativeFrom="paragraph">
                  <wp:posOffset>88900</wp:posOffset>
                </wp:positionV>
                <wp:extent cx="6381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381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4185D"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7pt" to="51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" strokecolor="black [3213]" strokeweight="1pt">
                <v:stroke joinstyle="miter"/>
              </v:line>
            </w:pict>
          </mc:Fallback>
        </mc:AlternateContent>
      </w:r>
    </w:p>
    <w:p w14:paraId="75044CBB" w14:textId="77777777" w:rsidR="00476F97" w:rsidRPr="00E55074" w:rsidRDefault="00476F97">
      <w:pPr>
        <w:rPr>
          <w:rFonts w:asciiTheme="minorEastAsia" w:eastAsiaTheme="minorEastAsia" w:hAnsiTheme="minorEastAsia"/>
          <w:sz w:val="22"/>
        </w:rPr>
      </w:pPr>
    </w:p>
    <w:p w14:paraId="41009A1E" w14:textId="77777777" w:rsidR="00476F97" w:rsidRPr="00E55074" w:rsidRDefault="00C21329">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62336" behindDoc="0" locked="0" layoutInCell="1" allowOverlap="1" wp14:anchorId="785CF997" wp14:editId="21E00427">
                <wp:simplePos x="0" y="0"/>
                <wp:positionH relativeFrom="column">
                  <wp:posOffset>133350</wp:posOffset>
                </wp:positionH>
                <wp:positionV relativeFrom="paragraph">
                  <wp:posOffset>8890</wp:posOffset>
                </wp:positionV>
                <wp:extent cx="6381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3817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56D14"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" strokecolor="windowText" strokeweight="1pt">
                <v:stroke joinstyle="miter"/>
              </v:line>
            </w:pict>
          </mc:Fallback>
        </mc:AlternateContent>
      </w:r>
    </w:p>
    <w:p w14:paraId="4F255839" w14:textId="77777777" w:rsidR="00476F97" w:rsidRPr="00E55074" w:rsidRDefault="00C21329">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64384" behindDoc="0" locked="0" layoutInCell="1" allowOverlap="1" wp14:anchorId="2A0C0E08" wp14:editId="2B8315C9">
                <wp:simplePos x="0" y="0"/>
                <wp:positionH relativeFrom="column">
                  <wp:posOffset>133350</wp:posOffset>
                </wp:positionH>
                <wp:positionV relativeFrom="paragraph">
                  <wp:posOffset>170815</wp:posOffset>
                </wp:positionV>
                <wp:extent cx="63817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3817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4F4B6"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45pt" to="51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" strokecolor="windowText" strokeweight="1pt">
                <v:stroke joinstyle="miter"/>
              </v:line>
            </w:pict>
          </mc:Fallback>
        </mc:AlternateContent>
      </w:r>
    </w:p>
    <w:p w14:paraId="66B66F0D" w14:textId="77777777" w:rsidR="00476F97" w:rsidRPr="00E55074" w:rsidRDefault="00476F97">
      <w:pPr>
        <w:rPr>
          <w:rFonts w:asciiTheme="minorEastAsia" w:eastAsiaTheme="minorEastAsia" w:hAnsiTheme="minorEastAsia"/>
        </w:rPr>
      </w:pPr>
    </w:p>
    <w:p w14:paraId="7FCF3896" w14:textId="77777777" w:rsidR="00476F97" w:rsidRPr="00E55074" w:rsidRDefault="00476F97">
      <w:pPr>
        <w:rPr>
          <w:rFonts w:asciiTheme="minorEastAsia" w:eastAsiaTheme="minorEastAsia" w:hAnsiTheme="minorEastAsia"/>
        </w:rPr>
      </w:pPr>
    </w:p>
    <w:p w14:paraId="4BBABDCA" w14:textId="77777777" w:rsidR="0018476E" w:rsidRPr="00E55074" w:rsidRDefault="0018476E">
      <w:pPr>
        <w:rPr>
          <w:rFonts w:asciiTheme="minorEastAsia" w:eastAsiaTheme="minorEastAsia" w:hAnsiTheme="minorEastAsia"/>
        </w:rPr>
      </w:pPr>
    </w:p>
    <w:p w14:paraId="560FCC6B" w14:textId="77777777" w:rsidR="0018476E" w:rsidRPr="00E55074" w:rsidRDefault="0018476E">
      <w:pPr>
        <w:rPr>
          <w:rFonts w:asciiTheme="minorEastAsia" w:eastAsiaTheme="minorEastAsia" w:hAnsiTheme="minorEastAsia"/>
        </w:rPr>
      </w:pPr>
    </w:p>
    <w:p w14:paraId="3721FD23" w14:textId="77777777" w:rsidR="0018476E" w:rsidRPr="00E55074" w:rsidRDefault="0018476E" w:rsidP="0018476E">
      <w:pPr>
        <w:rPr>
          <w:rFonts w:asciiTheme="minorEastAsia" w:eastAsiaTheme="minorEastAsia" w:hAnsiTheme="minorEastAsia"/>
        </w:rPr>
      </w:pPr>
      <w:r w:rsidRPr="00E55074">
        <w:rPr>
          <w:rFonts w:asciiTheme="minorEastAsia" w:eastAsiaTheme="minorEastAsia" w:hAnsiTheme="minorEastAsia" w:hint="eastAsia"/>
        </w:rPr>
        <w:t>◎情報通信ネットワークについて知ろう。</w:t>
      </w:r>
    </w:p>
    <w:p w14:paraId="2DF90082" w14:textId="77777777" w:rsidR="0018476E" w:rsidRPr="00E55074" w:rsidRDefault="0018476E" w:rsidP="0018476E">
      <w:pPr>
        <w:rPr>
          <w:rFonts w:asciiTheme="minorEastAsia" w:eastAsiaTheme="minorEastAsia" w:hAnsiTheme="minorEastAsia"/>
        </w:rPr>
      </w:pPr>
    </w:p>
    <w:p w14:paraId="44953812" w14:textId="77777777" w:rsidR="0018476E" w:rsidRPr="00E55074" w:rsidRDefault="0018476E" w:rsidP="0018476E">
      <w:pPr>
        <w:ind w:left="440" w:hangingChars="200" w:hanging="440"/>
        <w:rPr>
          <w:rFonts w:asciiTheme="minorEastAsia" w:eastAsiaTheme="minorEastAsia" w:hAnsiTheme="minorEastAsia"/>
          <w:sz w:val="22"/>
        </w:rPr>
      </w:pPr>
      <w:r w:rsidRPr="00E55074">
        <w:rPr>
          <w:rFonts w:asciiTheme="minorEastAsia" w:eastAsiaTheme="minorEastAsia" w:hAnsiTheme="minorEastAsia" w:hint="eastAsia"/>
          <w:sz w:val="22"/>
        </w:rPr>
        <w:t>１．伝言ゲームにルールという約束ごとがあったように、</w:t>
      </w:r>
      <w:r w:rsidRPr="00E55074">
        <w:rPr>
          <w:rFonts w:asciiTheme="minorEastAsia" w:eastAsiaTheme="minorEastAsia" w:hAnsiTheme="minorEastAsia"/>
          <w:sz w:val="22"/>
        </w:rPr>
        <w:t>ネットワーク上でデータをやりとりするときにも約束ごとがあります。この約束ごとを</w:t>
      </w:r>
      <w:r w:rsidRPr="00E55074">
        <w:rPr>
          <w:rFonts w:asciiTheme="minorEastAsia" w:eastAsiaTheme="minorEastAsia" w:hAnsiTheme="minorEastAsia" w:hint="eastAsia"/>
          <w:sz w:val="22"/>
        </w:rPr>
        <w:t>ネットワークの世界では</w:t>
      </w:r>
      <w:r w:rsidRPr="00E55074">
        <w:rPr>
          <w:rFonts w:asciiTheme="minorEastAsia" w:eastAsiaTheme="minorEastAsia" w:hAnsiTheme="minorEastAsia"/>
          <w:sz w:val="22"/>
        </w:rPr>
        <w:t>（  </w:t>
      </w:r>
      <w:r w:rsidRPr="00E55074">
        <w:rPr>
          <w:rFonts w:asciiTheme="minorEastAsia" w:eastAsiaTheme="minorEastAsia" w:hAnsiTheme="minorEastAsia" w:hint="eastAsia"/>
          <w:sz w:val="22"/>
        </w:rPr>
        <w:t xml:space="preserve">　</w:t>
      </w:r>
      <w:r w:rsidRPr="00E55074">
        <w:rPr>
          <w:rFonts w:asciiTheme="minorEastAsia" w:eastAsiaTheme="minorEastAsia" w:hAnsiTheme="minorEastAsia" w:hint="eastAsia"/>
          <w:color w:val="FF0000"/>
          <w:sz w:val="22"/>
        </w:rPr>
        <w:t>通信プロトコル（通信規約）</w:t>
      </w:r>
      <w:r w:rsidRPr="00E55074">
        <w:rPr>
          <w:rFonts w:asciiTheme="minorEastAsia" w:eastAsiaTheme="minorEastAsia" w:hAnsiTheme="minorEastAsia"/>
          <w:color w:val="FF0000"/>
          <w:sz w:val="22"/>
        </w:rPr>
        <w:t> </w:t>
      </w:r>
      <w:r w:rsidRPr="00E55074">
        <w:rPr>
          <w:rFonts w:asciiTheme="minorEastAsia" w:eastAsiaTheme="minorEastAsia" w:hAnsiTheme="minorEastAsia"/>
          <w:sz w:val="22"/>
        </w:rPr>
        <w:t>   ）と</w:t>
      </w:r>
      <w:r w:rsidRPr="00E55074">
        <w:rPr>
          <w:rFonts w:asciiTheme="minorEastAsia" w:eastAsiaTheme="minorEastAsia" w:hAnsiTheme="minorEastAsia" w:hint="eastAsia"/>
          <w:sz w:val="22"/>
        </w:rPr>
        <w:t>いいます。</w:t>
      </w:r>
    </w:p>
    <w:p w14:paraId="2B94D0E6" w14:textId="77777777" w:rsidR="0018476E" w:rsidRPr="00E55074" w:rsidRDefault="0018476E" w:rsidP="0018476E">
      <w:pPr>
        <w:rPr>
          <w:rFonts w:asciiTheme="minorEastAsia" w:eastAsiaTheme="minorEastAsia" w:hAnsiTheme="minorEastAsia"/>
          <w:sz w:val="22"/>
        </w:rPr>
      </w:pPr>
    </w:p>
    <w:p w14:paraId="071ED08A" w14:textId="77777777" w:rsidR="0018476E" w:rsidRPr="00E55074" w:rsidRDefault="0018476E" w:rsidP="0018476E">
      <w:pPr>
        <w:rPr>
          <w:rFonts w:asciiTheme="minorEastAsia" w:eastAsiaTheme="minorEastAsia" w:hAnsiTheme="minorEastAsia"/>
          <w:sz w:val="22"/>
        </w:rPr>
      </w:pPr>
    </w:p>
    <w:p w14:paraId="4432EE76" w14:textId="77777777" w:rsidR="0018476E" w:rsidRPr="00E55074" w:rsidRDefault="0018476E" w:rsidP="0018476E">
      <w:pPr>
        <w:ind w:left="440" w:hangingChars="200" w:hanging="440"/>
        <w:rPr>
          <w:rFonts w:asciiTheme="minorEastAsia" w:eastAsiaTheme="minorEastAsia" w:hAnsiTheme="minorEastAsia"/>
          <w:sz w:val="22"/>
        </w:rPr>
      </w:pPr>
      <w:r w:rsidRPr="00E55074">
        <w:rPr>
          <w:rFonts w:asciiTheme="minorEastAsia" w:eastAsiaTheme="minorEastAsia" w:hAnsiTheme="minorEastAsia" w:hint="eastAsia"/>
          <w:sz w:val="22"/>
        </w:rPr>
        <w:t>２．ネットワークでは、</w:t>
      </w:r>
      <w:r w:rsidRPr="00E55074">
        <w:rPr>
          <w:rFonts w:asciiTheme="minorEastAsia" w:eastAsiaTheme="minorEastAsia" w:hAnsiTheme="minorEastAsia"/>
          <w:sz w:val="22"/>
        </w:rPr>
        <w:t>通信回線を効率よく使うことができるように、データを（ </w:t>
      </w:r>
      <w:r w:rsidRPr="00E55074">
        <w:rPr>
          <w:rFonts w:asciiTheme="minorEastAsia" w:eastAsiaTheme="minorEastAsia" w:hAnsiTheme="minorEastAsia" w:hint="eastAsia"/>
          <w:sz w:val="22"/>
        </w:rPr>
        <w:t xml:space="preserve">　</w:t>
      </w:r>
      <w:r w:rsidRPr="00E55074">
        <w:rPr>
          <w:rFonts w:asciiTheme="minorEastAsia" w:eastAsiaTheme="minorEastAsia" w:hAnsiTheme="minorEastAsia"/>
          <w:sz w:val="22"/>
        </w:rPr>
        <w:t> </w:t>
      </w:r>
      <w:r w:rsidRPr="00E55074">
        <w:rPr>
          <w:rFonts w:asciiTheme="minorEastAsia" w:eastAsiaTheme="minorEastAsia" w:hAnsiTheme="minorEastAsia" w:hint="eastAsia"/>
          <w:color w:val="FF0000"/>
          <w:sz w:val="22"/>
        </w:rPr>
        <w:t>パケット</w:t>
      </w:r>
      <w:r w:rsidRPr="00E55074">
        <w:rPr>
          <w:rFonts w:asciiTheme="minorEastAsia" w:eastAsiaTheme="minorEastAsia" w:hAnsiTheme="minorEastAsia"/>
          <w:sz w:val="22"/>
        </w:rPr>
        <w:t>  </w:t>
      </w:r>
      <w:r w:rsidRPr="00E55074">
        <w:rPr>
          <w:rFonts w:asciiTheme="minorEastAsia" w:eastAsiaTheme="minorEastAsia" w:hAnsiTheme="minorEastAsia" w:hint="eastAsia"/>
          <w:sz w:val="22"/>
        </w:rPr>
        <w:t xml:space="preserve">　</w:t>
      </w:r>
      <w:r w:rsidRPr="00E55074">
        <w:rPr>
          <w:rFonts w:asciiTheme="minorEastAsia" w:eastAsiaTheme="minorEastAsia" w:hAnsiTheme="minorEastAsia"/>
          <w:sz w:val="22"/>
        </w:rPr>
        <w:t xml:space="preserve"> ）という小さなまとまりに分けて送受信してい</w:t>
      </w:r>
      <w:r w:rsidRPr="00E55074">
        <w:rPr>
          <w:rFonts w:asciiTheme="minorEastAsia" w:eastAsiaTheme="minorEastAsia" w:hAnsiTheme="minorEastAsia" w:hint="eastAsia"/>
          <w:sz w:val="22"/>
        </w:rPr>
        <w:t>ます。</w:t>
      </w:r>
    </w:p>
    <w:p w14:paraId="70F304C6" w14:textId="77777777" w:rsidR="0018476E" w:rsidRPr="00E55074" w:rsidRDefault="0018476E" w:rsidP="0018476E">
      <w:pPr>
        <w:rPr>
          <w:rFonts w:asciiTheme="minorEastAsia" w:eastAsiaTheme="minorEastAsia" w:hAnsiTheme="minorEastAsia"/>
          <w:sz w:val="22"/>
        </w:rPr>
      </w:pPr>
    </w:p>
    <w:p w14:paraId="360B0CF4" w14:textId="77777777" w:rsidR="0018476E" w:rsidRPr="00E55074" w:rsidRDefault="0018476E" w:rsidP="0018476E">
      <w:pPr>
        <w:rPr>
          <w:rFonts w:asciiTheme="minorEastAsia" w:eastAsiaTheme="minorEastAsia" w:hAnsiTheme="minorEastAsia"/>
          <w:sz w:val="22"/>
        </w:rPr>
      </w:pPr>
    </w:p>
    <w:p w14:paraId="60FCAB34" w14:textId="77777777" w:rsidR="0018476E" w:rsidRPr="00E55074" w:rsidRDefault="0018476E" w:rsidP="0018476E">
      <w:pPr>
        <w:rPr>
          <w:rFonts w:asciiTheme="minorEastAsia" w:eastAsiaTheme="minorEastAsia" w:hAnsiTheme="minorEastAsia"/>
          <w:sz w:val="22"/>
        </w:rPr>
      </w:pPr>
      <w:r w:rsidRPr="00E55074">
        <w:rPr>
          <w:rFonts w:asciiTheme="minorEastAsia" w:eastAsiaTheme="minorEastAsia" w:hAnsiTheme="minorEastAsia" w:hint="eastAsia"/>
          <w:sz w:val="22"/>
        </w:rPr>
        <w:t>３．</w:t>
      </w:r>
      <w:r w:rsidRPr="00E55074">
        <w:rPr>
          <w:rFonts w:asciiTheme="minorEastAsia" w:eastAsiaTheme="minorEastAsia" w:hAnsiTheme="minorEastAsia"/>
          <w:sz w:val="22"/>
        </w:rPr>
        <w:t>インターネットでは（    </w:t>
      </w:r>
      <w:r w:rsidRPr="00E55074">
        <w:rPr>
          <w:rFonts w:asciiTheme="minorEastAsia" w:eastAsiaTheme="minorEastAsia" w:hAnsiTheme="minorEastAsia" w:hint="eastAsia"/>
          <w:color w:val="FF0000"/>
          <w:sz w:val="22"/>
        </w:rPr>
        <w:t>TCP/IP</w:t>
      </w:r>
      <w:r w:rsidRPr="00E55074">
        <w:rPr>
          <w:rFonts w:asciiTheme="minorEastAsia" w:eastAsiaTheme="minorEastAsia" w:hAnsiTheme="minorEastAsia" w:hint="eastAsia"/>
          <w:sz w:val="22"/>
        </w:rPr>
        <w:t xml:space="preserve">　</w:t>
      </w:r>
      <w:r w:rsidRPr="00E55074">
        <w:rPr>
          <w:rFonts w:asciiTheme="minorEastAsia" w:eastAsiaTheme="minorEastAsia" w:hAnsiTheme="minorEastAsia"/>
          <w:sz w:val="22"/>
        </w:rPr>
        <w:t xml:space="preserve"> ）などの通信プロトコル</w:t>
      </w:r>
      <w:r w:rsidRPr="00E55074">
        <w:rPr>
          <w:rFonts w:asciiTheme="minorEastAsia" w:eastAsiaTheme="minorEastAsia" w:hAnsiTheme="minorEastAsia" w:hint="eastAsia"/>
          <w:sz w:val="22"/>
        </w:rPr>
        <w:t>を利用しています</w:t>
      </w:r>
      <w:r w:rsidRPr="00E55074">
        <w:rPr>
          <w:rFonts w:asciiTheme="minorEastAsia" w:eastAsiaTheme="minorEastAsia" w:hAnsiTheme="minorEastAsia"/>
          <w:sz w:val="22"/>
        </w:rPr>
        <w:t>。</w:t>
      </w:r>
    </w:p>
    <w:p w14:paraId="5840DD6E" w14:textId="77777777" w:rsidR="0018476E" w:rsidRPr="00E55074" w:rsidRDefault="0018476E" w:rsidP="0018476E">
      <w:pPr>
        <w:rPr>
          <w:rFonts w:asciiTheme="minorEastAsia" w:eastAsiaTheme="minorEastAsia" w:hAnsiTheme="minorEastAsia"/>
          <w:sz w:val="22"/>
        </w:rPr>
      </w:pPr>
      <w:r w:rsidRPr="00E55074">
        <w:rPr>
          <w:rFonts w:asciiTheme="minorEastAsia" w:eastAsiaTheme="minorEastAsia" w:hAnsiTheme="minorEastAsia" w:hint="eastAsia"/>
          <w:sz w:val="22"/>
        </w:rPr>
        <w:t xml:space="preserve">　　</w:t>
      </w:r>
    </w:p>
    <w:p w14:paraId="4B7BA23F" w14:textId="77777777" w:rsidR="0018476E" w:rsidRPr="00E55074" w:rsidRDefault="0018476E" w:rsidP="0018476E">
      <w:pPr>
        <w:rPr>
          <w:rFonts w:asciiTheme="minorEastAsia" w:eastAsiaTheme="minorEastAsia" w:hAnsiTheme="minorEastAsia"/>
          <w:sz w:val="22"/>
        </w:rPr>
      </w:pPr>
    </w:p>
    <w:p w14:paraId="610C2A32" w14:textId="77777777" w:rsidR="0018476E" w:rsidRPr="00E55074" w:rsidRDefault="0018476E" w:rsidP="0018476E">
      <w:pPr>
        <w:ind w:left="220" w:hangingChars="100" w:hanging="220"/>
        <w:rPr>
          <w:rFonts w:asciiTheme="minorEastAsia" w:eastAsiaTheme="minorEastAsia" w:hAnsiTheme="minorEastAsia"/>
          <w:sz w:val="22"/>
        </w:rPr>
      </w:pPr>
      <w:r w:rsidRPr="00E55074">
        <w:rPr>
          <w:rFonts w:asciiTheme="minorEastAsia" w:eastAsiaTheme="minorEastAsia" w:hAnsiTheme="minorEastAsia" w:hint="eastAsia"/>
          <w:sz w:val="22"/>
        </w:rPr>
        <w:t>４．</w:t>
      </w:r>
      <w:r w:rsidRPr="00E55074">
        <w:rPr>
          <w:rFonts w:asciiTheme="minorEastAsia" w:eastAsiaTheme="minorEastAsia" w:hAnsiTheme="minorEastAsia"/>
          <w:sz w:val="22"/>
        </w:rPr>
        <w:t>パケットがまちがった情報機器に送られないように、家の住所</w:t>
      </w:r>
      <w:r w:rsidRPr="00E55074">
        <w:rPr>
          <w:rFonts w:asciiTheme="minorEastAsia" w:eastAsiaTheme="minorEastAsia" w:hAnsiTheme="minorEastAsia" w:hint="eastAsia"/>
          <w:sz w:val="22"/>
        </w:rPr>
        <w:t>のような役割を行う</w:t>
      </w:r>
      <w:r w:rsidRPr="00E55074">
        <w:rPr>
          <w:rFonts w:asciiTheme="minorEastAsia" w:eastAsiaTheme="minorEastAsia" w:hAnsiTheme="minorEastAsia"/>
          <w:sz w:val="22"/>
        </w:rPr>
        <w:t>（  </w:t>
      </w:r>
      <w:r w:rsidRPr="00E55074">
        <w:rPr>
          <w:rFonts w:asciiTheme="minorEastAsia" w:eastAsiaTheme="minorEastAsia" w:hAnsiTheme="minorEastAsia" w:hint="eastAsia"/>
          <w:color w:val="FF0000"/>
          <w:sz w:val="22"/>
        </w:rPr>
        <w:t>IPアドレス</w:t>
      </w:r>
      <w:r w:rsidRPr="00E55074">
        <w:rPr>
          <w:rFonts w:asciiTheme="minorEastAsia" w:eastAsiaTheme="minorEastAsia" w:hAnsiTheme="minorEastAsia"/>
          <w:color w:val="FF0000"/>
          <w:sz w:val="22"/>
        </w:rPr>
        <w:t> </w:t>
      </w:r>
      <w:r w:rsidRPr="00E55074">
        <w:rPr>
          <w:rFonts w:asciiTheme="minorEastAsia" w:eastAsiaTheme="minorEastAsia" w:hAnsiTheme="minorEastAsia"/>
          <w:sz w:val="22"/>
        </w:rPr>
        <w:t>  ）という識別番号が情報機器に割り当てられている。</w:t>
      </w:r>
    </w:p>
    <w:p w14:paraId="2ABB9BCE" w14:textId="77777777" w:rsidR="00476F97" w:rsidRPr="00E55074" w:rsidRDefault="00476F97">
      <w:pPr>
        <w:rPr>
          <w:rFonts w:asciiTheme="minorEastAsia" w:eastAsiaTheme="minorEastAsia" w:hAnsiTheme="minorEastAsia"/>
        </w:rPr>
      </w:pPr>
    </w:p>
    <w:p w14:paraId="7A54E6EE" w14:textId="77777777" w:rsidR="0018476E" w:rsidRPr="00E55074" w:rsidRDefault="0018476E">
      <w:pPr>
        <w:rPr>
          <w:rFonts w:asciiTheme="minorEastAsia" w:eastAsiaTheme="minorEastAsia" w:hAnsiTheme="minorEastAsia"/>
        </w:rPr>
      </w:pPr>
    </w:p>
    <w:p w14:paraId="262C2209" w14:textId="77777777" w:rsidR="0018476E" w:rsidRPr="00E55074" w:rsidRDefault="0018476E">
      <w:pPr>
        <w:rPr>
          <w:rFonts w:asciiTheme="minorEastAsia" w:eastAsiaTheme="minorEastAsia" w:hAnsiTheme="minorEastAsia"/>
        </w:rPr>
      </w:pPr>
    </w:p>
    <w:p w14:paraId="06228A91" w14:textId="77777777" w:rsidR="0018476E" w:rsidRPr="00E55074" w:rsidRDefault="0018476E">
      <w:pPr>
        <w:rPr>
          <w:rFonts w:asciiTheme="minorEastAsia" w:eastAsiaTheme="minorEastAsia" w:hAnsiTheme="minorEastAsia"/>
        </w:rPr>
      </w:pPr>
    </w:p>
    <w:p w14:paraId="762A813D" w14:textId="77777777" w:rsidR="00C21329" w:rsidRPr="00E55074" w:rsidRDefault="00C21329">
      <w:pPr>
        <w:rPr>
          <w:rFonts w:asciiTheme="minorEastAsia" w:eastAsiaTheme="minorEastAsia" w:hAnsiTheme="minorEastAsia"/>
          <w:sz w:val="22"/>
        </w:rPr>
      </w:pPr>
      <w:r w:rsidRPr="00E55074">
        <w:rPr>
          <w:rFonts w:asciiTheme="minorEastAsia" w:eastAsiaTheme="minorEastAsia" w:hAnsiTheme="minorEastAsia" w:hint="eastAsia"/>
          <w:sz w:val="22"/>
        </w:rPr>
        <w:t>◎今日の授業で気づいたこと・疑問に思ったこと・感じたことについて書きましょう。</w:t>
      </w:r>
    </w:p>
    <w:p w14:paraId="57ACF393" w14:textId="77777777" w:rsidR="00C21329" w:rsidRPr="00E55074" w:rsidRDefault="00C21329">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66432" behindDoc="0" locked="0" layoutInCell="1" allowOverlap="1" wp14:anchorId="5EE7816E" wp14:editId="725D48C0">
                <wp:simplePos x="0" y="0"/>
                <wp:positionH relativeFrom="column">
                  <wp:posOffset>88265</wp:posOffset>
                </wp:positionH>
                <wp:positionV relativeFrom="paragraph">
                  <wp:posOffset>79375</wp:posOffset>
                </wp:positionV>
                <wp:extent cx="6400800" cy="27241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400800" cy="2724150"/>
                        </a:xfrm>
                        <a:prstGeom prst="rect">
                          <a:avLst/>
                        </a:prstGeom>
                        <a:solidFill>
                          <a:sysClr val="window" lastClr="FFFFFF"/>
                        </a:solidFill>
                        <a:ln w="6350">
                          <a:solidFill>
                            <a:prstClr val="black"/>
                          </a:solidFill>
                        </a:ln>
                        <a:effectLst/>
                      </wps:spPr>
                      <wps:txbx>
                        <w:txbxContent>
                          <w:p w14:paraId="08A86977" w14:textId="77777777" w:rsidR="00C21329" w:rsidRDefault="00C21329" w:rsidP="00C21329">
                            <w:pPr>
                              <w:rPr>
                                <w:sz w:val="22"/>
                              </w:rPr>
                            </w:pPr>
                          </w:p>
                          <w:p w14:paraId="3FE29D72" w14:textId="77777777" w:rsidR="00FE6D5D" w:rsidRDefault="00FE6D5D" w:rsidP="00C21329">
                            <w:pPr>
                              <w:rPr>
                                <w:sz w:val="22"/>
                              </w:rPr>
                            </w:pPr>
                          </w:p>
                          <w:p w14:paraId="73BF067D" w14:textId="77777777" w:rsidR="00FE6D5D" w:rsidRDefault="00FE6D5D" w:rsidP="00C21329">
                            <w:pPr>
                              <w:rPr>
                                <w:sz w:val="22"/>
                              </w:rPr>
                            </w:pPr>
                          </w:p>
                          <w:p w14:paraId="0268CEB8" w14:textId="77777777" w:rsidR="00FE6D5D" w:rsidRDefault="00FE6D5D" w:rsidP="00C21329">
                            <w:pPr>
                              <w:rPr>
                                <w:sz w:val="22"/>
                              </w:rPr>
                            </w:pPr>
                          </w:p>
                          <w:p w14:paraId="09CF0C23" w14:textId="77777777" w:rsidR="00FE6D5D" w:rsidRDefault="00FE6D5D" w:rsidP="00C21329">
                            <w:pPr>
                              <w:rPr>
                                <w:sz w:val="22"/>
                              </w:rPr>
                            </w:pPr>
                          </w:p>
                          <w:p w14:paraId="67116365" w14:textId="77777777" w:rsidR="00FE6D5D" w:rsidRDefault="00FE6D5D" w:rsidP="00C21329">
                            <w:pPr>
                              <w:rPr>
                                <w:sz w:val="22"/>
                              </w:rPr>
                            </w:pPr>
                          </w:p>
                          <w:p w14:paraId="211F11DF" w14:textId="77777777" w:rsidR="00FE6D5D" w:rsidRDefault="00FE6D5D" w:rsidP="00C21329">
                            <w:pPr>
                              <w:rPr>
                                <w:sz w:val="22"/>
                              </w:rPr>
                            </w:pPr>
                          </w:p>
                          <w:p w14:paraId="3FFD49B1" w14:textId="77777777" w:rsidR="00FE6D5D" w:rsidRPr="00C21329" w:rsidRDefault="00FE6D5D" w:rsidP="00C2132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B40D6" id="テキスト ボックス 8" o:spid="_x0000_s1028" type="#_x0000_t202" style="position:absolute;left:0;text-align:left;margin-left:6.95pt;margin-top:6.25pt;width:7in;height:2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" fillcolor="window" strokeweight=".5pt">
                <v:textbox>
                  <w:txbxContent>
                    <w:p w:rsidR="00C21329" w:rsidRDefault="00C21329" w:rsidP="00C21329">
                      <w:pPr>
                        <w:rPr>
                          <w:sz w:val="22"/>
                        </w:rPr>
                      </w:pPr>
                    </w:p>
                    <w:p w:rsidR="00FE6D5D" w:rsidRDefault="00FE6D5D" w:rsidP="00C21329">
                      <w:pPr>
                        <w:rPr>
                          <w:sz w:val="22"/>
                        </w:rPr>
                      </w:pPr>
                    </w:p>
                    <w:p w:rsidR="00FE6D5D" w:rsidRDefault="00FE6D5D" w:rsidP="00C21329">
                      <w:pPr>
                        <w:rPr>
                          <w:sz w:val="22"/>
                        </w:rPr>
                      </w:pPr>
                    </w:p>
                    <w:p w:rsidR="00FE6D5D" w:rsidRDefault="00FE6D5D" w:rsidP="00C21329">
                      <w:pPr>
                        <w:rPr>
                          <w:sz w:val="22"/>
                        </w:rPr>
                      </w:pPr>
                    </w:p>
                    <w:p w:rsidR="00FE6D5D" w:rsidRDefault="00FE6D5D" w:rsidP="00C21329">
                      <w:pPr>
                        <w:rPr>
                          <w:sz w:val="22"/>
                        </w:rPr>
                      </w:pPr>
                    </w:p>
                    <w:p w:rsidR="00FE6D5D" w:rsidRDefault="00FE6D5D" w:rsidP="00C21329">
                      <w:pPr>
                        <w:rPr>
                          <w:sz w:val="22"/>
                        </w:rPr>
                      </w:pPr>
                    </w:p>
                    <w:p w:rsidR="00FE6D5D" w:rsidRDefault="00FE6D5D" w:rsidP="00C21329">
                      <w:pPr>
                        <w:rPr>
                          <w:sz w:val="22"/>
                        </w:rPr>
                      </w:pPr>
                    </w:p>
                    <w:p w:rsidR="00FE6D5D" w:rsidRPr="00C21329" w:rsidRDefault="00FE6D5D" w:rsidP="00C21329">
                      <w:pPr>
                        <w:rPr>
                          <w:sz w:val="22"/>
                        </w:rPr>
                      </w:pPr>
                    </w:p>
                  </w:txbxContent>
                </v:textbox>
              </v:shape>
            </w:pict>
          </mc:Fallback>
        </mc:AlternateContent>
      </w:r>
    </w:p>
    <w:p w14:paraId="21093655" w14:textId="77777777" w:rsidR="00C21329" w:rsidRPr="00E55074" w:rsidRDefault="00C21329">
      <w:pPr>
        <w:rPr>
          <w:rFonts w:asciiTheme="minorEastAsia" w:eastAsiaTheme="minorEastAsia" w:hAnsiTheme="minorEastAsia"/>
        </w:rPr>
      </w:pPr>
    </w:p>
    <w:p w14:paraId="79760BE1" w14:textId="77777777" w:rsidR="00C21329" w:rsidRPr="00E55074" w:rsidRDefault="00FE6D5D">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68480" behindDoc="0" locked="0" layoutInCell="1" allowOverlap="1" wp14:anchorId="7FBCEE40" wp14:editId="596100A2">
                <wp:simplePos x="0" y="0"/>
                <wp:positionH relativeFrom="margin">
                  <wp:posOffset>80644</wp:posOffset>
                </wp:positionH>
                <wp:positionV relativeFrom="paragraph">
                  <wp:posOffset>48260</wp:posOffset>
                </wp:positionV>
                <wp:extent cx="6417945" cy="7620"/>
                <wp:effectExtent l="0" t="0" r="20955" b="30480"/>
                <wp:wrapNone/>
                <wp:docPr id="10" name="直線コネクタ 10"/>
                <wp:cNvGraphicFramePr/>
                <a:graphic xmlns:a="http://schemas.openxmlformats.org/drawingml/2006/main">
                  <a:graphicData uri="http://schemas.microsoft.com/office/word/2010/wordprocessingShape">
                    <wps:wsp>
                      <wps:cNvCnPr/>
                      <wps:spPr>
                        <a:xfrm flipV="1">
                          <a:off x="0" y="0"/>
                          <a:ext cx="6417945"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363CAA" id="直線コネクタ 1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5pt,3.8pt" to="511.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" strokecolor="windowText" strokeweight="1pt">
                <v:stroke joinstyle="miter"/>
                <w10:wrap anchorx="margin"/>
              </v:line>
            </w:pict>
          </mc:Fallback>
        </mc:AlternateContent>
      </w:r>
    </w:p>
    <w:p w14:paraId="40B2AF00" w14:textId="77777777" w:rsidR="00C21329" w:rsidRPr="00E55074" w:rsidRDefault="00C21329">
      <w:pPr>
        <w:rPr>
          <w:rFonts w:asciiTheme="minorEastAsia" w:eastAsiaTheme="minorEastAsia" w:hAnsiTheme="minorEastAsia"/>
        </w:rPr>
      </w:pPr>
    </w:p>
    <w:p w14:paraId="21F05B02" w14:textId="77777777" w:rsidR="00C21329" w:rsidRPr="00E55074" w:rsidRDefault="00FE6D5D">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70528" behindDoc="0" locked="0" layoutInCell="1" allowOverlap="1" wp14:anchorId="23010CF6" wp14:editId="5F8C08A0">
                <wp:simplePos x="0" y="0"/>
                <wp:positionH relativeFrom="column">
                  <wp:posOffset>84455</wp:posOffset>
                </wp:positionH>
                <wp:positionV relativeFrom="paragraph">
                  <wp:posOffset>67309</wp:posOffset>
                </wp:positionV>
                <wp:extent cx="6414135" cy="15240"/>
                <wp:effectExtent l="0" t="0" r="24765" b="22860"/>
                <wp:wrapNone/>
                <wp:docPr id="11" name="直線コネクタ 11"/>
                <wp:cNvGraphicFramePr/>
                <a:graphic xmlns:a="http://schemas.openxmlformats.org/drawingml/2006/main">
                  <a:graphicData uri="http://schemas.microsoft.com/office/word/2010/wordprocessingShape">
                    <wps:wsp>
                      <wps:cNvCnPr/>
                      <wps:spPr>
                        <a:xfrm flipV="1">
                          <a:off x="0" y="0"/>
                          <a:ext cx="6414135"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C6D102" id="直線コネクタ 1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5.3pt" to="51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" strokecolor="windowText" strokeweight="1pt">
                <v:stroke joinstyle="miter"/>
              </v:line>
            </w:pict>
          </mc:Fallback>
        </mc:AlternateContent>
      </w:r>
    </w:p>
    <w:p w14:paraId="1CE0248F" w14:textId="77777777" w:rsidR="00C21329" w:rsidRPr="00E55074" w:rsidRDefault="00C21329">
      <w:pPr>
        <w:rPr>
          <w:rFonts w:asciiTheme="minorEastAsia" w:eastAsiaTheme="minorEastAsia" w:hAnsiTheme="minorEastAsia"/>
        </w:rPr>
      </w:pPr>
    </w:p>
    <w:p w14:paraId="5DE74AB4" w14:textId="77777777" w:rsidR="00C21329" w:rsidRPr="00E55074" w:rsidRDefault="00FE6D5D">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72576" behindDoc="0" locked="0" layoutInCell="1" allowOverlap="1" wp14:anchorId="11E5D679" wp14:editId="465C08F8">
                <wp:simplePos x="0" y="0"/>
                <wp:positionH relativeFrom="margin">
                  <wp:posOffset>80645</wp:posOffset>
                </wp:positionH>
                <wp:positionV relativeFrom="paragraph">
                  <wp:posOffset>59690</wp:posOffset>
                </wp:positionV>
                <wp:extent cx="6408420" cy="15240"/>
                <wp:effectExtent l="0" t="0" r="30480" b="22860"/>
                <wp:wrapNone/>
                <wp:docPr id="13" name="直線コネクタ 13"/>
                <wp:cNvGraphicFramePr/>
                <a:graphic xmlns:a="http://schemas.openxmlformats.org/drawingml/2006/main">
                  <a:graphicData uri="http://schemas.microsoft.com/office/word/2010/wordprocessingShape">
                    <wps:wsp>
                      <wps:cNvCnPr/>
                      <wps:spPr>
                        <a:xfrm flipV="1">
                          <a:off x="0" y="0"/>
                          <a:ext cx="640842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5A466" id="直線コネクタ 13"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5pt,4.7pt" to="51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" strokecolor="windowText" strokeweight="1pt">
                <v:stroke joinstyle="miter"/>
                <w10:wrap anchorx="margin"/>
              </v:line>
            </w:pict>
          </mc:Fallback>
        </mc:AlternateContent>
      </w:r>
    </w:p>
    <w:p w14:paraId="0D29C38B" w14:textId="77777777" w:rsidR="00C21329" w:rsidRPr="00E55074" w:rsidRDefault="00C21329">
      <w:pPr>
        <w:rPr>
          <w:rFonts w:asciiTheme="minorEastAsia" w:eastAsiaTheme="minorEastAsia" w:hAnsiTheme="minorEastAsia"/>
        </w:rPr>
      </w:pPr>
    </w:p>
    <w:p w14:paraId="163F7168" w14:textId="77777777" w:rsidR="00C21329" w:rsidRPr="00E55074" w:rsidRDefault="00FE6D5D">
      <w:pPr>
        <w:rPr>
          <w:rFonts w:asciiTheme="minorEastAsia" w:eastAsiaTheme="minorEastAsia" w:hAnsiTheme="minorEastAsia"/>
        </w:rPr>
      </w:pPr>
      <w:bookmarkStart w:id="0" w:name="_GoBack"/>
      <w:bookmarkEnd w:id="0"/>
      <w:r w:rsidRPr="00E55074">
        <w:rPr>
          <w:rFonts w:asciiTheme="minorEastAsia" w:eastAsiaTheme="minorEastAsia" w:hAnsiTheme="minorEastAsia"/>
          <w:noProof/>
          <w:sz w:val="22"/>
        </w:rPr>
        <mc:AlternateContent>
          <mc:Choice Requires="wps">
            <w:drawing>
              <wp:anchor distT="0" distB="0" distL="114300" distR="114300" simplePos="0" relativeHeight="251674624" behindDoc="0" locked="0" layoutInCell="1" allowOverlap="1" wp14:anchorId="71BD7FD6" wp14:editId="0E74A9D4">
                <wp:simplePos x="0" y="0"/>
                <wp:positionH relativeFrom="margin">
                  <wp:posOffset>80645</wp:posOffset>
                </wp:positionH>
                <wp:positionV relativeFrom="paragraph">
                  <wp:posOffset>74930</wp:posOffset>
                </wp:positionV>
                <wp:extent cx="6400800" cy="7620"/>
                <wp:effectExtent l="0" t="0" r="19050" b="30480"/>
                <wp:wrapNone/>
                <wp:docPr id="14" name="直線コネクタ 14"/>
                <wp:cNvGraphicFramePr/>
                <a:graphic xmlns:a="http://schemas.openxmlformats.org/drawingml/2006/main">
                  <a:graphicData uri="http://schemas.microsoft.com/office/word/2010/wordprocessingShape">
                    <wps:wsp>
                      <wps:cNvCnPr/>
                      <wps:spPr>
                        <a:xfrm>
                          <a:off x="0" y="0"/>
                          <a:ext cx="640080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B7208" id="直線コネクタ 1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5pt,5.9pt" to="51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" strokecolor="windowText" strokeweight="1pt">
                <v:stroke joinstyle="miter"/>
                <w10:wrap anchorx="margin"/>
              </v:line>
            </w:pict>
          </mc:Fallback>
        </mc:AlternateContent>
      </w:r>
    </w:p>
    <w:p w14:paraId="1AEE6851" w14:textId="77777777" w:rsidR="00C21329" w:rsidRPr="00E55074" w:rsidRDefault="00C21329">
      <w:pPr>
        <w:rPr>
          <w:rFonts w:asciiTheme="minorEastAsia" w:eastAsiaTheme="minorEastAsia" w:hAnsiTheme="minorEastAsia"/>
        </w:rPr>
      </w:pPr>
    </w:p>
    <w:p w14:paraId="4724B47B" w14:textId="77777777" w:rsidR="00C21329" w:rsidRPr="00E55074" w:rsidRDefault="00FE6D5D">
      <w:pPr>
        <w:rPr>
          <w:rFonts w:asciiTheme="minorEastAsia" w:eastAsiaTheme="minorEastAsia" w:hAnsiTheme="minorEastAsia"/>
        </w:rPr>
      </w:pPr>
      <w:r w:rsidRPr="00E55074">
        <w:rPr>
          <w:rFonts w:asciiTheme="minorEastAsia" w:eastAsiaTheme="minorEastAsia" w:hAnsiTheme="minorEastAsia"/>
          <w:noProof/>
          <w:sz w:val="22"/>
        </w:rPr>
        <mc:AlternateContent>
          <mc:Choice Requires="wps">
            <w:drawing>
              <wp:anchor distT="0" distB="0" distL="114300" distR="114300" simplePos="0" relativeHeight="251676672" behindDoc="0" locked="0" layoutInCell="1" allowOverlap="1" wp14:anchorId="1D5A9F6D" wp14:editId="1C79B43F">
                <wp:simplePos x="0" y="0"/>
                <wp:positionH relativeFrom="margin">
                  <wp:posOffset>84455</wp:posOffset>
                </wp:positionH>
                <wp:positionV relativeFrom="paragraph">
                  <wp:posOffset>59690</wp:posOffset>
                </wp:positionV>
                <wp:extent cx="6404610" cy="19050"/>
                <wp:effectExtent l="0" t="0" r="34290" b="19050"/>
                <wp:wrapNone/>
                <wp:docPr id="15" name="直線コネクタ 15"/>
                <wp:cNvGraphicFramePr/>
                <a:graphic xmlns:a="http://schemas.openxmlformats.org/drawingml/2006/main">
                  <a:graphicData uri="http://schemas.microsoft.com/office/word/2010/wordprocessingShape">
                    <wps:wsp>
                      <wps:cNvCnPr/>
                      <wps:spPr>
                        <a:xfrm>
                          <a:off x="0" y="0"/>
                          <a:ext cx="640461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FA7B1A"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4.7pt" to="510.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" strokecolor="windowText" strokeweight="1pt">
                <v:stroke joinstyle="miter"/>
                <w10:wrap anchorx="margin"/>
              </v:line>
            </w:pict>
          </mc:Fallback>
        </mc:AlternateContent>
      </w:r>
    </w:p>
    <w:p w14:paraId="662CB058" w14:textId="77777777" w:rsidR="00C21329" w:rsidRPr="00E55074" w:rsidRDefault="00C21329">
      <w:pPr>
        <w:rPr>
          <w:rFonts w:asciiTheme="minorEastAsia" w:eastAsiaTheme="minorEastAsia" w:hAnsiTheme="minorEastAsia"/>
        </w:rPr>
      </w:pPr>
    </w:p>
    <w:p w14:paraId="5B75FBC1" w14:textId="77777777" w:rsidR="00C21329" w:rsidRPr="00E55074" w:rsidRDefault="00C21329">
      <w:pPr>
        <w:rPr>
          <w:rFonts w:asciiTheme="minorEastAsia" w:eastAsiaTheme="minorEastAsia" w:hAnsiTheme="minorEastAsia"/>
        </w:rPr>
      </w:pPr>
    </w:p>
    <w:p w14:paraId="58480882" w14:textId="77777777" w:rsidR="00AF5FC3" w:rsidRPr="00E55074" w:rsidRDefault="00AF5FC3">
      <w:pPr>
        <w:rPr>
          <w:rFonts w:asciiTheme="minorEastAsia" w:eastAsiaTheme="minorEastAsia" w:hAnsiTheme="minorEastAsia"/>
        </w:rPr>
      </w:pPr>
    </w:p>
    <w:p w14:paraId="5E7B448F" w14:textId="77777777" w:rsidR="00AF5FC3" w:rsidRPr="00E55074" w:rsidRDefault="00AF5FC3">
      <w:pPr>
        <w:rPr>
          <w:rFonts w:asciiTheme="minorEastAsia" w:eastAsiaTheme="minorEastAsia" w:hAnsiTheme="minorEastAsia"/>
        </w:rPr>
      </w:pPr>
    </w:p>
    <w:p w14:paraId="3A01F9EA" w14:textId="77777777" w:rsidR="0018476E" w:rsidRPr="00E55074" w:rsidRDefault="0018476E" w:rsidP="00AF5FC3">
      <w:pPr>
        <w:rPr>
          <w:rFonts w:asciiTheme="minorEastAsia" w:eastAsiaTheme="minorEastAsia" w:hAnsiTheme="minorEastAsia"/>
        </w:rPr>
      </w:pPr>
    </w:p>
    <w:p w14:paraId="78DD6949" w14:textId="77777777" w:rsidR="00AF5FC3" w:rsidRPr="00E55074" w:rsidRDefault="00AF5FC3">
      <w:pPr>
        <w:rPr>
          <w:rFonts w:asciiTheme="minorEastAsia" w:eastAsiaTheme="minorEastAsia" w:hAnsiTheme="minorEastAsia"/>
          <w:sz w:val="22"/>
        </w:rPr>
      </w:pPr>
    </w:p>
    <w:sectPr w:rsidR="00AF5FC3" w:rsidRPr="00E55074" w:rsidSect="00B84C7D">
      <w:headerReference w:type="default" r:id="rId7"/>
      <w:pgSz w:w="11906" w:h="16838"/>
      <w:pgMar w:top="284" w:right="851" w:bottom="851" w:left="85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773E" w14:textId="77777777" w:rsidR="001F46FF" w:rsidRDefault="001F46FF" w:rsidP="001C59F6">
      <w:r>
        <w:separator/>
      </w:r>
    </w:p>
  </w:endnote>
  <w:endnote w:type="continuationSeparator" w:id="0">
    <w:p w14:paraId="52045537" w14:textId="77777777" w:rsidR="001F46FF" w:rsidRDefault="001F46FF" w:rsidP="001C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B5D0" w14:textId="77777777" w:rsidR="001F46FF" w:rsidRDefault="001F46FF" w:rsidP="001C59F6">
      <w:r>
        <w:separator/>
      </w:r>
    </w:p>
  </w:footnote>
  <w:footnote w:type="continuationSeparator" w:id="0">
    <w:p w14:paraId="0F61D6FB" w14:textId="77777777" w:rsidR="001F46FF" w:rsidRDefault="001F46FF" w:rsidP="001C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E8D8" w14:textId="77777777" w:rsidR="001C59F6" w:rsidRPr="00E55074" w:rsidRDefault="001C59F6" w:rsidP="001C59F6">
    <w:pPr>
      <w:pStyle w:val="a3"/>
      <w:jc w:val="left"/>
      <w:rPr>
        <w:rFonts w:asciiTheme="minorEastAsia" w:eastAsiaTheme="minorEastAsia" w:hAnsiTheme="minorEastAsia"/>
        <w:sz w:val="24"/>
      </w:rPr>
    </w:pPr>
    <w:r w:rsidRPr="00E55074">
      <w:rPr>
        <w:rFonts w:asciiTheme="minorEastAsia" w:eastAsiaTheme="minorEastAsia" w:hAnsiTheme="minorEastAsia" w:hint="eastAsia"/>
        <w:sz w:val="24"/>
      </w:rPr>
      <w:t>「伝言ゲーム」から情報を伝えるしくみを考えよう</w:t>
    </w:r>
  </w:p>
  <w:p w14:paraId="7B95640E" w14:textId="77777777" w:rsidR="001C59F6" w:rsidRPr="00E55074" w:rsidRDefault="001C59F6" w:rsidP="001C59F6">
    <w:pPr>
      <w:pStyle w:val="a3"/>
      <w:ind w:right="210"/>
      <w:jc w:val="right"/>
      <w:rPr>
        <w:rFonts w:asciiTheme="minorEastAsia" w:eastAsiaTheme="minorEastAsia" w:hAnsiTheme="minorEastAsia"/>
      </w:rPr>
    </w:pPr>
    <w:r w:rsidRPr="00E55074">
      <w:rPr>
        <w:rFonts w:asciiTheme="minorEastAsia" w:eastAsiaTheme="minorEastAsia" w:hAnsiTheme="minorEastAsia" w:hint="eastAsia"/>
      </w:rPr>
      <w:t xml:space="preserve">　　　</w:t>
    </w:r>
    <w:r w:rsidRPr="00E55074">
      <w:rPr>
        <w:rFonts w:asciiTheme="minorEastAsia" w:eastAsiaTheme="minorEastAsia" w:hAnsiTheme="minorEastAsia" w:hint="eastAsia"/>
        <w:sz w:val="22"/>
      </w:rPr>
      <w:t>3年　　組　　番　　名前（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F6"/>
    <w:rsid w:val="00022A87"/>
    <w:rsid w:val="00132BBF"/>
    <w:rsid w:val="0016273B"/>
    <w:rsid w:val="0018476E"/>
    <w:rsid w:val="001C59F6"/>
    <w:rsid w:val="001F46FF"/>
    <w:rsid w:val="00235F72"/>
    <w:rsid w:val="00306FE5"/>
    <w:rsid w:val="00351282"/>
    <w:rsid w:val="00476F97"/>
    <w:rsid w:val="00660A86"/>
    <w:rsid w:val="00685508"/>
    <w:rsid w:val="007435B5"/>
    <w:rsid w:val="007D3DD3"/>
    <w:rsid w:val="00AF5FC3"/>
    <w:rsid w:val="00B84C7D"/>
    <w:rsid w:val="00BE0F54"/>
    <w:rsid w:val="00C21329"/>
    <w:rsid w:val="00CD7AD5"/>
    <w:rsid w:val="00DD49B6"/>
    <w:rsid w:val="00E55074"/>
    <w:rsid w:val="00EB66E6"/>
    <w:rsid w:val="00F3497F"/>
    <w:rsid w:val="00FE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7B6B5"/>
  <w15:chartTrackingRefBased/>
  <w15:docId w15:val="{18FC18F5-A4F6-4D0A-BD84-6F42D5CB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9F6"/>
    <w:pPr>
      <w:tabs>
        <w:tab w:val="center" w:pos="4252"/>
        <w:tab w:val="right" w:pos="8504"/>
      </w:tabs>
      <w:snapToGrid w:val="0"/>
    </w:pPr>
  </w:style>
  <w:style w:type="character" w:customStyle="1" w:styleId="a4">
    <w:name w:val="ヘッダー (文字)"/>
    <w:basedOn w:val="a0"/>
    <w:link w:val="a3"/>
    <w:uiPriority w:val="99"/>
    <w:rsid w:val="001C59F6"/>
    <w:rPr>
      <w:kern w:val="2"/>
      <w:sz w:val="21"/>
      <w:szCs w:val="22"/>
    </w:rPr>
  </w:style>
  <w:style w:type="paragraph" w:styleId="a5">
    <w:name w:val="footer"/>
    <w:basedOn w:val="a"/>
    <w:link w:val="a6"/>
    <w:uiPriority w:val="99"/>
    <w:unhideWhenUsed/>
    <w:rsid w:val="001C59F6"/>
    <w:pPr>
      <w:tabs>
        <w:tab w:val="center" w:pos="4252"/>
        <w:tab w:val="right" w:pos="8504"/>
      </w:tabs>
      <w:snapToGrid w:val="0"/>
    </w:pPr>
  </w:style>
  <w:style w:type="character" w:customStyle="1" w:styleId="a6">
    <w:name w:val="フッター (文字)"/>
    <w:basedOn w:val="a0"/>
    <w:link w:val="a5"/>
    <w:uiPriority w:val="99"/>
    <w:rsid w:val="001C59F6"/>
    <w:rPr>
      <w:kern w:val="2"/>
      <w:sz w:val="21"/>
      <w:szCs w:val="22"/>
    </w:rPr>
  </w:style>
  <w:style w:type="paragraph" w:styleId="Web">
    <w:name w:val="Normal (Web)"/>
    <w:basedOn w:val="a"/>
    <w:uiPriority w:val="99"/>
    <w:semiHidden/>
    <w:unhideWhenUsed/>
    <w:rsid w:val="00476F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76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F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0D2B-2053-42C3-828E-A26107E2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藤野裕介</dc:creator>
  <cp:keywords/>
  <dc:description/>
  <cp:lastModifiedBy>津田 佳歩</cp:lastModifiedBy>
  <cp:revision>3</cp:revision>
  <cp:lastPrinted>2018-06-16T10:23:00Z</cp:lastPrinted>
  <dcterms:created xsi:type="dcterms:W3CDTF">2018-06-16T10:23:00Z</dcterms:created>
  <dcterms:modified xsi:type="dcterms:W3CDTF">2018-06-16T10:29:00Z</dcterms:modified>
</cp:coreProperties>
</file>