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C1" w:rsidRDefault="001814C1" w:rsidP="001814C1">
      <w:pPr>
        <w:pStyle w:val="a4"/>
        <w:rPr>
          <w:rFonts w:ascii="HG丸ｺﾞｼｯｸM-PRO" w:eastAsia="HG丸ｺﾞｼｯｸM-PRO"/>
          <w:sz w:val="22"/>
          <w:szCs w:val="28"/>
        </w:rPr>
      </w:pPr>
      <w:r w:rsidRPr="001814C1">
        <w:rPr>
          <w:rFonts w:ascii="HG丸ｺﾞｼｯｸM-PRO" w:eastAsia="HG丸ｺﾞｼｯｸM-PRO" w:hint="eastAsia"/>
          <w:sz w:val="22"/>
          <w:szCs w:val="28"/>
        </w:rPr>
        <w:t>未来を拓く「学び」推進事業　授業者振り返りシート</w:t>
      </w:r>
    </w:p>
    <w:p w:rsidR="001814C1" w:rsidRDefault="001814C1" w:rsidP="001814C1">
      <w:pPr>
        <w:pStyle w:val="a4"/>
        <w:rPr>
          <w:rFonts w:ascii="HG丸ｺﾞｼｯｸM-PRO" w:eastAsia="HG丸ｺﾞｼｯｸM-PRO"/>
          <w:sz w:val="22"/>
          <w:szCs w:val="28"/>
        </w:rPr>
      </w:pPr>
    </w:p>
    <w:p w:rsidR="001814C1" w:rsidRPr="001814C1" w:rsidRDefault="001814C1" w:rsidP="001814C1">
      <w:pPr>
        <w:tabs>
          <w:tab w:val="center" w:pos="4252"/>
          <w:tab w:val="right" w:pos="8504"/>
        </w:tabs>
        <w:snapToGrid w:val="0"/>
        <w:ind w:firstLineChars="900" w:firstLine="1890"/>
        <w:rPr>
          <w:sz w:val="21"/>
          <w:szCs w:val="22"/>
          <w:u w:val="single"/>
        </w:rPr>
      </w:pPr>
      <w:r w:rsidRPr="001814C1">
        <w:rPr>
          <w:rFonts w:hint="eastAsia"/>
          <w:sz w:val="21"/>
          <w:szCs w:val="22"/>
        </w:rPr>
        <w:t>授業日時</w:t>
      </w:r>
      <w:r w:rsidRPr="001814C1">
        <w:rPr>
          <w:rFonts w:hint="eastAsia"/>
          <w:sz w:val="21"/>
          <w:szCs w:val="22"/>
        </w:rPr>
        <w:t>/</w:t>
      </w:r>
      <w:r w:rsidRPr="001814C1">
        <w:rPr>
          <w:rFonts w:hint="eastAsia"/>
          <w:sz w:val="21"/>
          <w:szCs w:val="22"/>
        </w:rPr>
        <w:t>教科・単元</w:t>
      </w:r>
      <w:r w:rsidRPr="001814C1">
        <w:rPr>
          <w:rFonts w:hint="eastAsia"/>
          <w:sz w:val="21"/>
          <w:szCs w:val="22"/>
          <w:u w:val="single"/>
        </w:rPr>
        <w:t xml:space="preserve">　</w:t>
      </w:r>
      <w:r w:rsidR="003D1A6D">
        <w:rPr>
          <w:rFonts w:hint="eastAsia"/>
          <w:sz w:val="21"/>
          <w:szCs w:val="22"/>
          <w:u w:val="single"/>
        </w:rPr>
        <w:t>平成２４年１０月１３日</w:t>
      </w:r>
      <w:r>
        <w:rPr>
          <w:rFonts w:hint="eastAsia"/>
          <w:sz w:val="21"/>
          <w:szCs w:val="22"/>
          <w:u w:val="single"/>
        </w:rPr>
        <w:t xml:space="preserve">　</w:t>
      </w:r>
      <w:r w:rsidRPr="001814C1">
        <w:rPr>
          <w:rFonts w:hint="eastAsia"/>
          <w:sz w:val="21"/>
          <w:szCs w:val="22"/>
          <w:u w:val="single"/>
        </w:rPr>
        <w:t>/</w:t>
      </w:r>
      <w:r w:rsidR="003D1A6D">
        <w:rPr>
          <w:rFonts w:hint="eastAsia"/>
          <w:sz w:val="21"/>
          <w:szCs w:val="22"/>
          <w:u w:val="single"/>
        </w:rPr>
        <w:t xml:space="preserve"> </w:t>
      </w:r>
      <w:r w:rsidR="003D1A6D">
        <w:rPr>
          <w:rFonts w:hint="eastAsia"/>
          <w:sz w:val="21"/>
          <w:szCs w:val="22"/>
          <w:u w:val="single"/>
        </w:rPr>
        <w:t>現代文（３年生）</w:t>
      </w:r>
      <w:r w:rsidRPr="001814C1">
        <w:rPr>
          <w:rFonts w:hint="eastAsia"/>
          <w:sz w:val="21"/>
          <w:szCs w:val="22"/>
          <w:u w:val="single"/>
        </w:rPr>
        <w:t xml:space="preserve">　　　　　　　　　</w:t>
      </w:r>
    </w:p>
    <w:p w:rsidR="001814C1" w:rsidRDefault="001814C1" w:rsidP="001814C1">
      <w:pPr>
        <w:ind w:firstLineChars="900" w:firstLine="1890"/>
        <w:rPr>
          <w:sz w:val="21"/>
          <w:szCs w:val="22"/>
        </w:rPr>
      </w:pPr>
    </w:p>
    <w:p w:rsidR="001814C1" w:rsidRDefault="001814C1" w:rsidP="001814C1">
      <w:pPr>
        <w:ind w:firstLineChars="900" w:firstLine="1890"/>
        <w:rPr>
          <w:rFonts w:ascii="ＭＳ ゴシック" w:eastAsia="ＭＳ ゴシック" w:hAnsi="ＭＳ ゴシック"/>
        </w:rPr>
      </w:pPr>
      <w:r w:rsidRPr="001814C1">
        <w:rPr>
          <w:rFonts w:hint="eastAsia"/>
          <w:sz w:val="21"/>
          <w:szCs w:val="22"/>
        </w:rPr>
        <w:t>授業者</w:t>
      </w:r>
      <w:r w:rsidRPr="001814C1">
        <w:rPr>
          <w:rFonts w:hint="eastAsia"/>
          <w:sz w:val="21"/>
          <w:szCs w:val="22"/>
          <w:u w:val="single"/>
        </w:rPr>
        <w:t xml:space="preserve">　</w:t>
      </w:r>
      <w:r w:rsidR="003D1A6D">
        <w:rPr>
          <w:rFonts w:hint="eastAsia"/>
          <w:sz w:val="21"/>
          <w:szCs w:val="22"/>
          <w:u w:val="single"/>
        </w:rPr>
        <w:t>板谷大介</w:t>
      </w:r>
      <w:r>
        <w:rPr>
          <w:rFonts w:hint="eastAsia"/>
          <w:sz w:val="21"/>
          <w:szCs w:val="22"/>
          <w:u w:val="single"/>
        </w:rPr>
        <w:t xml:space="preserve">　</w:t>
      </w:r>
      <w:r w:rsidRPr="001814C1">
        <w:rPr>
          <w:rFonts w:hint="eastAsia"/>
          <w:sz w:val="21"/>
          <w:szCs w:val="22"/>
          <w:u w:val="single"/>
        </w:rPr>
        <w:t xml:space="preserve">　　　　</w:t>
      </w:r>
      <w:r>
        <w:rPr>
          <w:rFonts w:hint="eastAsia"/>
          <w:sz w:val="21"/>
          <w:szCs w:val="22"/>
          <w:u w:val="single"/>
        </w:rPr>
        <w:t xml:space="preserve">　　　</w:t>
      </w:r>
      <w:r w:rsidRPr="001814C1">
        <w:rPr>
          <w:rFonts w:hint="eastAsia"/>
          <w:sz w:val="21"/>
          <w:szCs w:val="22"/>
          <w:u w:val="single"/>
        </w:rPr>
        <w:t xml:space="preserve">　　</w:t>
      </w:r>
      <w:r>
        <w:rPr>
          <w:rFonts w:hint="eastAsia"/>
          <w:sz w:val="21"/>
          <w:szCs w:val="22"/>
        </w:rPr>
        <w:t xml:space="preserve">　</w:t>
      </w:r>
      <w:r w:rsidRPr="001814C1">
        <w:rPr>
          <w:rFonts w:hint="eastAsia"/>
          <w:sz w:val="21"/>
          <w:szCs w:val="22"/>
        </w:rPr>
        <w:t>教材作成者</w:t>
      </w:r>
      <w:r w:rsidRPr="001814C1">
        <w:rPr>
          <w:rFonts w:hint="eastAsia"/>
          <w:sz w:val="21"/>
          <w:szCs w:val="22"/>
          <w:u w:val="single"/>
        </w:rPr>
        <w:t xml:space="preserve">　</w:t>
      </w:r>
      <w:r w:rsidR="003D1A6D">
        <w:rPr>
          <w:rFonts w:hint="eastAsia"/>
          <w:sz w:val="21"/>
          <w:szCs w:val="22"/>
          <w:u w:val="single"/>
        </w:rPr>
        <w:t>板谷大介</w:t>
      </w:r>
      <w:r>
        <w:rPr>
          <w:rFonts w:hint="eastAsia"/>
          <w:sz w:val="21"/>
          <w:szCs w:val="22"/>
          <w:u w:val="single"/>
        </w:rPr>
        <w:t xml:space="preserve">　　　</w:t>
      </w:r>
      <w:r w:rsidRPr="001814C1">
        <w:rPr>
          <w:rFonts w:hint="eastAsia"/>
          <w:sz w:val="21"/>
          <w:szCs w:val="22"/>
          <w:u w:val="single"/>
        </w:rPr>
        <w:t xml:space="preserve">　　　　　　　　</w:t>
      </w:r>
    </w:p>
    <w:p w:rsidR="00040D2F" w:rsidRPr="00A92768" w:rsidRDefault="00A92768" w:rsidP="00A9503A">
      <w:pPr>
        <w:spacing w:beforeLines="50" w:before="180"/>
        <w:rPr>
          <w:rFonts w:ascii="ＭＳ ゴシック" w:eastAsia="ＭＳ ゴシック" w:hAnsi="ＭＳ ゴシック"/>
        </w:rPr>
      </w:pPr>
      <w:r>
        <w:rPr>
          <w:rFonts w:ascii="ＭＳ ゴシック" w:eastAsia="ＭＳ ゴシック" w:hAnsi="ＭＳ ゴシック" w:hint="eastAsia"/>
        </w:rPr>
        <w:t>１．</w:t>
      </w:r>
      <w:r w:rsidR="00040D2F" w:rsidRPr="00A92768">
        <w:rPr>
          <w:rFonts w:ascii="ＭＳ ゴシック" w:eastAsia="ＭＳ ゴシック" w:hAnsi="ＭＳ ゴシック" w:hint="eastAsia"/>
        </w:rPr>
        <w:t>生徒の学習の評価</w:t>
      </w:r>
      <w:r w:rsidR="00326914" w:rsidRPr="00A92768">
        <w:rPr>
          <w:rFonts w:ascii="ＭＳ ゴシック" w:eastAsia="ＭＳ ゴシック" w:hAnsi="ＭＳ ゴシック" w:hint="eastAsia"/>
        </w:rPr>
        <w:t>（授業前後の変化）</w:t>
      </w:r>
    </w:p>
    <w:p w:rsidR="00040D2F" w:rsidRDefault="00040D2F" w:rsidP="005C505E">
      <w:r>
        <w:rPr>
          <w:rFonts w:hint="eastAsia"/>
        </w:rPr>
        <w:t xml:space="preserve">　</w:t>
      </w:r>
      <w:r w:rsidRPr="00040D2F">
        <w:rPr>
          <w:rFonts w:hint="eastAsia"/>
          <w:sz w:val="22"/>
        </w:rPr>
        <w:t>3</w:t>
      </w:r>
      <w:r w:rsidRPr="00040D2F">
        <w:rPr>
          <w:rFonts w:hint="eastAsia"/>
          <w:sz w:val="22"/>
        </w:rPr>
        <w:t>名の生徒を取りあげて、</w:t>
      </w:r>
      <w:r w:rsidR="00041E26">
        <w:rPr>
          <w:rFonts w:hint="eastAsia"/>
          <w:sz w:val="22"/>
        </w:rPr>
        <w:t>同じ生徒の</w:t>
      </w:r>
      <w:r w:rsidRPr="00040D2F">
        <w:rPr>
          <w:rFonts w:hint="eastAsia"/>
          <w:sz w:val="22"/>
        </w:rPr>
        <w:t>授業前と授業後の課題に対する解答がどのように変化したかを書いて</w:t>
      </w:r>
      <w:r w:rsidR="006B491D">
        <w:rPr>
          <w:rFonts w:hint="eastAsia"/>
          <w:sz w:val="22"/>
        </w:rPr>
        <w:t>くだ</w:t>
      </w:r>
      <w:r w:rsidRPr="00040D2F">
        <w:rPr>
          <w:rFonts w:hint="eastAsia"/>
          <w:sz w:val="22"/>
        </w:rPr>
        <w:t>さい。</w:t>
      </w:r>
      <w:r w:rsidR="00BC49A2">
        <w:rPr>
          <w:rFonts w:hint="eastAsia"/>
          <w:sz w:val="22"/>
        </w:rPr>
        <w:t>実技教科等で生徒の解答が取れない場合は、活動の様子の変化について記して</w:t>
      </w:r>
      <w:r w:rsidR="006B491D">
        <w:rPr>
          <w:rFonts w:hint="eastAsia"/>
          <w:sz w:val="22"/>
        </w:rPr>
        <w:t>くだ</w:t>
      </w:r>
      <w:r w:rsidR="00BC49A2">
        <w:rPr>
          <w:rFonts w:hint="eastAsia"/>
          <w:sz w:val="22"/>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5191"/>
      </w:tblGrid>
      <w:tr w:rsidR="00040D2F" w:rsidRPr="00FE1EB1" w:rsidTr="00FE1EB1">
        <w:trPr>
          <w:trHeight w:val="205"/>
        </w:trPr>
        <w:tc>
          <w:tcPr>
            <w:tcW w:w="675" w:type="dxa"/>
          </w:tcPr>
          <w:p w:rsidR="00040D2F" w:rsidRPr="00FE1EB1" w:rsidRDefault="00040D2F" w:rsidP="005C505E">
            <w:pPr>
              <w:rPr>
                <w:sz w:val="22"/>
              </w:rPr>
            </w:pPr>
            <w:r w:rsidRPr="00FE1EB1">
              <w:rPr>
                <w:rFonts w:hint="eastAsia"/>
                <w:sz w:val="22"/>
              </w:rPr>
              <w:t>生徒</w:t>
            </w:r>
          </w:p>
        </w:tc>
        <w:tc>
          <w:tcPr>
            <w:tcW w:w="4536" w:type="dxa"/>
          </w:tcPr>
          <w:p w:rsidR="00040D2F" w:rsidRPr="00FE1EB1" w:rsidRDefault="00040D2F" w:rsidP="005C505E">
            <w:pPr>
              <w:rPr>
                <w:sz w:val="22"/>
              </w:rPr>
            </w:pPr>
            <w:r w:rsidRPr="00FE1EB1">
              <w:rPr>
                <w:rFonts w:hint="eastAsia"/>
                <w:sz w:val="22"/>
              </w:rPr>
              <w:t>授業前</w:t>
            </w:r>
          </w:p>
        </w:tc>
        <w:tc>
          <w:tcPr>
            <w:tcW w:w="5191" w:type="dxa"/>
          </w:tcPr>
          <w:p w:rsidR="00040D2F" w:rsidRPr="00FE1EB1" w:rsidRDefault="00040D2F" w:rsidP="005C505E">
            <w:pPr>
              <w:rPr>
                <w:sz w:val="22"/>
              </w:rPr>
            </w:pPr>
            <w:r w:rsidRPr="00FE1EB1">
              <w:rPr>
                <w:rFonts w:hint="eastAsia"/>
                <w:sz w:val="22"/>
              </w:rPr>
              <w:t>授業後</w:t>
            </w:r>
          </w:p>
        </w:tc>
      </w:tr>
      <w:tr w:rsidR="00040D2F" w:rsidRPr="00FE1EB1" w:rsidTr="00FE1EB1">
        <w:tc>
          <w:tcPr>
            <w:tcW w:w="675" w:type="dxa"/>
          </w:tcPr>
          <w:p w:rsidR="00040D2F" w:rsidRPr="00FE1EB1" w:rsidRDefault="00A635AC" w:rsidP="005C505E">
            <w:r w:rsidRPr="00FE1EB1">
              <w:rPr>
                <w:rFonts w:hint="eastAsia"/>
              </w:rPr>
              <w:t>１</w:t>
            </w:r>
          </w:p>
        </w:tc>
        <w:tc>
          <w:tcPr>
            <w:tcW w:w="4536" w:type="dxa"/>
          </w:tcPr>
          <w:p w:rsidR="00040D2F" w:rsidRPr="00113BAD" w:rsidRDefault="003D1A6D" w:rsidP="005C505E">
            <w:pPr>
              <w:rPr>
                <w:sz w:val="21"/>
                <w:szCs w:val="21"/>
              </w:rPr>
            </w:pPr>
            <w:r w:rsidRPr="00113BAD">
              <w:rPr>
                <w:rFonts w:hint="eastAsia"/>
                <w:sz w:val="21"/>
                <w:szCs w:val="21"/>
              </w:rPr>
              <w:t>太田が、周りの人に気をつかっているように見えて</w:t>
            </w:r>
            <w:r w:rsidR="00113BAD" w:rsidRPr="00113BAD">
              <w:rPr>
                <w:rFonts w:hint="eastAsia"/>
                <w:sz w:val="21"/>
                <w:szCs w:val="21"/>
              </w:rPr>
              <w:t>自分のことしか考えていないように見える。</w:t>
            </w:r>
          </w:p>
        </w:tc>
        <w:tc>
          <w:tcPr>
            <w:tcW w:w="5191" w:type="dxa"/>
          </w:tcPr>
          <w:p w:rsidR="00040D2F" w:rsidRPr="00113BAD" w:rsidRDefault="00113BAD" w:rsidP="005C505E">
            <w:pPr>
              <w:rPr>
                <w:sz w:val="21"/>
                <w:szCs w:val="21"/>
              </w:rPr>
            </w:pPr>
            <w:r>
              <w:rPr>
                <w:rFonts w:hint="eastAsia"/>
                <w:sz w:val="21"/>
                <w:szCs w:val="21"/>
              </w:rPr>
              <w:t>客観的に太田を見ると、「なんて優柔不断で周りによく思われようとしている人なんだろう」と批判的な目で見てしまうが、自分が実際そのような状況に陥った時、私は自分が後悔しないと思える選択、他人を傷つけずにすむ選択をできるのだろうか。自分にはそんな自信はないし、多くの人が太田のような状況になると思った。太田を責めてきたけど、自分もそうなってしまうような気がしてきた。そう考えると、そうならないためには、一つ一つの行動をとるたびに自分がしたその行動が後にどのような影響を及ぼすかを考えなければいけないと感じた。そしてその瞬間瞬間に自分が今一番大切だと考えているものは何なのか、今の自分を支えているものは何なのかを意識して生きていけたらいいのかもしれない。</w:t>
            </w:r>
            <w:r w:rsidR="00B64BE0">
              <w:rPr>
                <w:rFonts w:hint="eastAsia"/>
                <w:sz w:val="21"/>
                <w:szCs w:val="21"/>
              </w:rPr>
              <w:t>そうすれば、もし何かを捨てなければならない決断にせまられた時に、自分が後悔しない決断ができるのではないかということを考えさせられた。</w:t>
            </w:r>
          </w:p>
          <w:p w:rsidR="00040D2F" w:rsidRPr="00113BAD" w:rsidRDefault="00040D2F" w:rsidP="005C505E">
            <w:pPr>
              <w:rPr>
                <w:sz w:val="21"/>
                <w:szCs w:val="21"/>
              </w:rPr>
            </w:pPr>
          </w:p>
        </w:tc>
      </w:tr>
      <w:tr w:rsidR="00040D2F" w:rsidRPr="00FE1EB1" w:rsidTr="00FE1EB1">
        <w:tc>
          <w:tcPr>
            <w:tcW w:w="675" w:type="dxa"/>
          </w:tcPr>
          <w:p w:rsidR="00040D2F" w:rsidRPr="00FE1EB1" w:rsidRDefault="00A635AC" w:rsidP="005C505E">
            <w:r w:rsidRPr="00FE1EB1">
              <w:rPr>
                <w:rFonts w:hint="eastAsia"/>
              </w:rPr>
              <w:t>２</w:t>
            </w:r>
          </w:p>
        </w:tc>
        <w:tc>
          <w:tcPr>
            <w:tcW w:w="4536" w:type="dxa"/>
          </w:tcPr>
          <w:p w:rsidR="00040D2F" w:rsidRPr="00113BAD" w:rsidRDefault="00B64BE0" w:rsidP="005C505E">
            <w:pPr>
              <w:rPr>
                <w:sz w:val="21"/>
                <w:szCs w:val="21"/>
              </w:rPr>
            </w:pPr>
            <w:r>
              <w:rPr>
                <w:rFonts w:hint="eastAsia"/>
                <w:sz w:val="21"/>
                <w:szCs w:val="21"/>
              </w:rPr>
              <w:t>自分にとってそのときのいいことしか考えてない。エリスを日本に一緒に連れてくることはできなかったのかなー</w:t>
            </w:r>
          </w:p>
        </w:tc>
        <w:tc>
          <w:tcPr>
            <w:tcW w:w="5191" w:type="dxa"/>
          </w:tcPr>
          <w:p w:rsidR="00040D2F" w:rsidRPr="00113BAD" w:rsidRDefault="00B64BE0" w:rsidP="005C505E">
            <w:pPr>
              <w:rPr>
                <w:sz w:val="21"/>
                <w:szCs w:val="21"/>
              </w:rPr>
            </w:pPr>
            <w:r>
              <w:rPr>
                <w:rFonts w:hint="eastAsia"/>
                <w:sz w:val="21"/>
                <w:szCs w:val="21"/>
              </w:rPr>
              <w:t>他の班の発表をきいていて、いろんな考え方を知ったけど、私は太田にあまりいい印象はもてない。エリスと出会ったはじめの方も天方に紹介されたばかりのときもきっとそんなに深く考えてなかったと思う。そしてエリスが妊娠したり、天方からの日本で一緒に仕事をしないかというオファーが来たあたりからやっと事の重大さに気がついた。でも自分の意思では何も決められず、結局人の言いなりになり、そしてその結果をすべて人のせいにしたりしている。これらの行動は太田が優しいためにその時の人のことを思ってやったからかもしれないし、自分がもしこの立場だったらと考えるとかなり苦しいが、自業自得だとも思う。だから、こうならないためにも、生きていく上ですごい困難な選択があるかもしれないが、自分の意思を持ち、考え、自ら決定を下すべきだったと思う。そうすれば後悔しても人のせいにせず、ある程度納得できると思う。私はお金がある程度ある人と結婚したいと思っていたけれど、これを読み、改めてちゃんとした愛</w:t>
            </w:r>
            <w:r w:rsidR="00642EDF">
              <w:rPr>
                <w:rFonts w:hint="eastAsia"/>
                <w:sz w:val="21"/>
                <w:szCs w:val="21"/>
              </w:rPr>
              <w:lastRenderedPageBreak/>
              <w:t>情とか決断力とか意思がないとだめ</w:t>
            </w:r>
            <w:r>
              <w:rPr>
                <w:rFonts w:hint="eastAsia"/>
                <w:sz w:val="21"/>
                <w:szCs w:val="21"/>
              </w:rPr>
              <w:t>だと思った。</w:t>
            </w:r>
          </w:p>
          <w:p w:rsidR="00040D2F" w:rsidRPr="00113BAD" w:rsidRDefault="00040D2F" w:rsidP="005C505E">
            <w:pPr>
              <w:rPr>
                <w:sz w:val="21"/>
                <w:szCs w:val="21"/>
              </w:rPr>
            </w:pPr>
          </w:p>
        </w:tc>
      </w:tr>
      <w:tr w:rsidR="00040D2F" w:rsidRPr="00FE1EB1" w:rsidTr="00FE1EB1">
        <w:tc>
          <w:tcPr>
            <w:tcW w:w="675" w:type="dxa"/>
          </w:tcPr>
          <w:p w:rsidR="00040D2F" w:rsidRPr="00FE1EB1" w:rsidRDefault="00A635AC" w:rsidP="005C505E">
            <w:r w:rsidRPr="00FE1EB1">
              <w:rPr>
                <w:rFonts w:hint="eastAsia"/>
              </w:rPr>
              <w:lastRenderedPageBreak/>
              <w:t>３</w:t>
            </w:r>
          </w:p>
        </w:tc>
        <w:tc>
          <w:tcPr>
            <w:tcW w:w="4536" w:type="dxa"/>
          </w:tcPr>
          <w:p w:rsidR="00040D2F" w:rsidRPr="00113BAD" w:rsidRDefault="00642EDF" w:rsidP="00642EDF">
            <w:pPr>
              <w:rPr>
                <w:sz w:val="21"/>
                <w:szCs w:val="21"/>
              </w:rPr>
            </w:pPr>
            <w:r>
              <w:rPr>
                <w:rFonts w:hint="eastAsia"/>
                <w:sz w:val="21"/>
                <w:szCs w:val="21"/>
              </w:rPr>
              <w:t>太田が身勝手であると感じた（エリスに自ら声をかけて見捨てた点、自分を守るためにさまざまな方向にうそをつき、ごまかしてきた点）。</w:t>
            </w:r>
          </w:p>
        </w:tc>
        <w:tc>
          <w:tcPr>
            <w:tcW w:w="5191" w:type="dxa"/>
          </w:tcPr>
          <w:p w:rsidR="00040D2F" w:rsidRPr="00113BAD" w:rsidRDefault="00642EDF" w:rsidP="005C505E">
            <w:pPr>
              <w:rPr>
                <w:sz w:val="21"/>
                <w:szCs w:val="21"/>
              </w:rPr>
            </w:pPr>
            <w:r>
              <w:rPr>
                <w:rFonts w:hint="eastAsia"/>
                <w:sz w:val="21"/>
                <w:szCs w:val="21"/>
              </w:rPr>
              <w:t>・人生で必要なもの、人生を豊かにするものは別物であると感じた。太田は周囲の人間によって定められた世間的、表面的には立派な人生を送っていたが、それは豊かさ（本気の愛、熱く語ることのできる友情等）を欠いてしまっていた。</w:t>
            </w:r>
          </w:p>
          <w:p w:rsidR="00040D2F" w:rsidRPr="00113BAD" w:rsidRDefault="00642EDF" w:rsidP="005C505E">
            <w:pPr>
              <w:rPr>
                <w:sz w:val="21"/>
                <w:szCs w:val="21"/>
              </w:rPr>
            </w:pPr>
            <w:r>
              <w:rPr>
                <w:rFonts w:hint="eastAsia"/>
                <w:sz w:val="21"/>
                <w:szCs w:val="21"/>
              </w:rPr>
              <w:t>・社会的地位や安定した生活等、基盤となるものの存在は必要であり、ここがゆらぐと全ての報告に影響が出かねない。だが、</w:t>
            </w:r>
            <w:r w:rsidR="00A9503A">
              <w:rPr>
                <w:rFonts w:hint="eastAsia"/>
                <w:sz w:val="21"/>
                <w:szCs w:val="21"/>
              </w:rPr>
              <w:t>その一点を優先し、それだけに固執してしまっては良くない。人間のあ</w:t>
            </w:r>
            <w:bookmarkStart w:id="0" w:name="_GoBack"/>
            <w:bookmarkEnd w:id="0"/>
            <w:r>
              <w:rPr>
                <w:rFonts w:hint="eastAsia"/>
                <w:sz w:val="21"/>
                <w:szCs w:val="21"/>
              </w:rPr>
              <w:t>たたかみ（愛、友情）に触れることも大切であり、その後の人生にプラスにはたらくものになるだろう。</w:t>
            </w:r>
          </w:p>
          <w:p w:rsidR="00040D2F" w:rsidRPr="00113BAD" w:rsidRDefault="00642EDF" w:rsidP="005C505E">
            <w:pPr>
              <w:rPr>
                <w:sz w:val="21"/>
                <w:szCs w:val="21"/>
              </w:rPr>
            </w:pPr>
            <w:r>
              <w:rPr>
                <w:rFonts w:hint="eastAsia"/>
                <w:sz w:val="21"/>
                <w:szCs w:val="21"/>
              </w:rPr>
              <w:t>・愛情、友情といった目に見えず不安定なものは、双方の思いが存在していなくてはならない。もろいが、思いさえ途絶えなければ永遠に続くものである。これらが人生を豊かにし、素晴らしいものにしてくれる。</w:t>
            </w:r>
          </w:p>
          <w:p w:rsidR="00040D2F" w:rsidRPr="00113BAD" w:rsidRDefault="00040D2F" w:rsidP="005C505E">
            <w:pPr>
              <w:rPr>
                <w:sz w:val="21"/>
                <w:szCs w:val="21"/>
              </w:rPr>
            </w:pPr>
          </w:p>
        </w:tc>
      </w:tr>
    </w:tbl>
    <w:p w:rsidR="00326914" w:rsidRPr="00A92768" w:rsidRDefault="00A92768" w:rsidP="001814C1">
      <w:pPr>
        <w:spacing w:before="240"/>
        <w:rPr>
          <w:rFonts w:ascii="ＭＳ ゴシック" w:eastAsia="ＭＳ ゴシック" w:hAnsi="ＭＳ ゴシック"/>
        </w:rPr>
      </w:pPr>
      <w:r>
        <w:rPr>
          <w:rFonts w:ascii="ＭＳ ゴシック" w:eastAsia="ＭＳ ゴシック" w:hAnsi="ＭＳ ゴシック" w:hint="eastAsia"/>
        </w:rPr>
        <w:t>２．</w:t>
      </w:r>
      <w:r w:rsidR="00326914" w:rsidRPr="00A92768">
        <w:rPr>
          <w:rFonts w:ascii="ＭＳ ゴシック" w:eastAsia="ＭＳ ゴシック" w:hAnsi="ＭＳ ゴシック" w:hint="eastAsia"/>
        </w:rPr>
        <w:t>生徒の学習の評価（学習の様子）</w:t>
      </w:r>
    </w:p>
    <w:p w:rsidR="00326914" w:rsidRDefault="00326914" w:rsidP="00326914">
      <w:pPr>
        <w:rPr>
          <w:rFonts w:ascii="ＭＳ ゴシック" w:eastAsia="ＭＳ ゴシック" w:hAnsi="ＭＳ ゴシック"/>
        </w:rPr>
      </w:pPr>
      <w:r>
        <w:rPr>
          <w:rFonts w:ascii="ＭＳ ゴシック" w:eastAsia="ＭＳ ゴシック" w:hAnsi="ＭＳ ゴシック" w:hint="eastAsia"/>
        </w:rPr>
        <w:t xml:space="preserve">　</w:t>
      </w:r>
      <w:r w:rsidR="005B6770">
        <w:rPr>
          <w:rFonts w:hint="eastAsia"/>
          <w:sz w:val="22"/>
        </w:rPr>
        <w:t>授業中の生徒の学習の様子はいかがでしたか。１</w:t>
      </w:r>
      <w:r>
        <w:rPr>
          <w:rFonts w:hint="eastAsia"/>
          <w:sz w:val="22"/>
        </w:rPr>
        <w:t>で取り上げた生徒についてでも</w:t>
      </w:r>
      <w:r w:rsidR="00031D60">
        <w:rPr>
          <w:rFonts w:hint="eastAsia"/>
          <w:sz w:val="22"/>
        </w:rPr>
        <w:t>、</w:t>
      </w:r>
      <w:r>
        <w:rPr>
          <w:rFonts w:hint="eastAsia"/>
          <w:sz w:val="22"/>
        </w:rPr>
        <w:t>他の生徒についてでも構いませんので</w:t>
      </w:r>
      <w:r w:rsidR="000C23E8">
        <w:rPr>
          <w:rFonts w:hint="eastAsia"/>
          <w:sz w:val="22"/>
        </w:rPr>
        <w:t>、</w:t>
      </w:r>
      <w:r>
        <w:rPr>
          <w:rFonts w:hint="eastAsia"/>
          <w:sz w:val="22"/>
        </w:rPr>
        <w:t>具体的に気がついたこと</w:t>
      </w:r>
      <w:r w:rsidR="000C23E8">
        <w:rPr>
          <w:rFonts w:hint="eastAsia"/>
          <w:sz w:val="22"/>
        </w:rPr>
        <w:t>、</w:t>
      </w:r>
      <w:r>
        <w:rPr>
          <w:rFonts w:hint="eastAsia"/>
          <w:sz w:val="22"/>
        </w:rPr>
        <w:t>気になったことを</w:t>
      </w:r>
      <w:r w:rsidR="000C23E8">
        <w:rPr>
          <w:rFonts w:hint="eastAsia"/>
          <w:sz w:val="22"/>
        </w:rPr>
        <w:t>挙げてみて</w:t>
      </w:r>
      <w:r w:rsidR="006B491D">
        <w:rPr>
          <w:rFonts w:hint="eastAsia"/>
          <w:sz w:val="22"/>
        </w:rPr>
        <w:t>くだ</w:t>
      </w:r>
      <w:r>
        <w:rPr>
          <w:rFonts w:hint="eastAsia"/>
          <w:sz w:val="22"/>
        </w:rPr>
        <w:t>さい。</w:t>
      </w:r>
    </w:p>
    <w:p w:rsidR="00326914" w:rsidRPr="00E014FF" w:rsidRDefault="00326914" w:rsidP="00E014FF">
      <w:pPr>
        <w:rPr>
          <w:rFonts w:ascii="ＭＳ ゴシック" w:eastAsia="ＭＳ ゴシック" w:hAnsi="ＭＳ ゴシック"/>
          <w:sz w:val="21"/>
        </w:rPr>
      </w:pPr>
    </w:p>
    <w:p w:rsidR="00E15200" w:rsidRDefault="00642EDF" w:rsidP="00E15200">
      <w:pPr>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昨年本校２年生で『こころ』を実施したときよりも、はるかに</w:t>
      </w:r>
      <w:r w:rsidR="00015772">
        <w:rPr>
          <w:rFonts w:ascii="ＭＳ ゴシック" w:eastAsia="ＭＳ ゴシック" w:hAnsi="ＭＳ ゴシック" w:hint="eastAsia"/>
          <w:sz w:val="21"/>
        </w:rPr>
        <w:t>生徒達は</w:t>
      </w:r>
      <w:r>
        <w:rPr>
          <w:rFonts w:ascii="ＭＳ ゴシック" w:eastAsia="ＭＳ ゴシック" w:hAnsi="ＭＳ ゴシック" w:hint="eastAsia"/>
          <w:sz w:val="21"/>
        </w:rPr>
        <w:t>活発で</w:t>
      </w:r>
      <w:r w:rsidR="00015772">
        <w:rPr>
          <w:rFonts w:ascii="ＭＳ ゴシック" w:eastAsia="ＭＳ ゴシック" w:hAnsi="ＭＳ ゴシック" w:hint="eastAsia"/>
          <w:sz w:val="21"/>
        </w:rPr>
        <w:t>あり、</w:t>
      </w:r>
      <w:r>
        <w:rPr>
          <w:rFonts w:ascii="ＭＳ ゴシック" w:eastAsia="ＭＳ ゴシック" w:hAnsi="ＭＳ ゴシック" w:hint="eastAsia"/>
          <w:sz w:val="21"/>
        </w:rPr>
        <w:t>程度の差こそあれ、どの生徒もよく考え、意見を述べ、相手の話を聞き、</w:t>
      </w:r>
      <w:r w:rsidR="00015772">
        <w:rPr>
          <w:rFonts w:ascii="ＭＳ ゴシック" w:eastAsia="ＭＳ ゴシック" w:hAnsi="ＭＳ ゴシック" w:hint="eastAsia"/>
          <w:sz w:val="21"/>
        </w:rPr>
        <w:t>対話を行い</w:t>
      </w:r>
      <w:r>
        <w:rPr>
          <w:rFonts w:ascii="ＭＳ ゴシック" w:eastAsia="ＭＳ ゴシック" w:hAnsi="ＭＳ ゴシック" w:hint="eastAsia"/>
          <w:sz w:val="21"/>
        </w:rPr>
        <w:t>、</w:t>
      </w:r>
      <w:r w:rsidR="00015772">
        <w:rPr>
          <w:rFonts w:ascii="ＭＳ ゴシック" w:eastAsia="ＭＳ ゴシック" w:hAnsi="ＭＳ ゴシック" w:hint="eastAsia"/>
          <w:sz w:val="21"/>
        </w:rPr>
        <w:t>すべての</w:t>
      </w:r>
      <w:r>
        <w:rPr>
          <w:rFonts w:ascii="ＭＳ ゴシック" w:eastAsia="ＭＳ ゴシック" w:hAnsi="ＭＳ ゴシック" w:hint="eastAsia"/>
          <w:sz w:val="21"/>
        </w:rPr>
        <w:t>活動に</w:t>
      </w:r>
      <w:r w:rsidR="00015772">
        <w:rPr>
          <w:rFonts w:ascii="ＭＳ ゴシック" w:eastAsia="ＭＳ ゴシック" w:hAnsi="ＭＳ ゴシック" w:hint="eastAsia"/>
          <w:sz w:val="21"/>
        </w:rPr>
        <w:t>よく</w:t>
      </w:r>
      <w:r>
        <w:rPr>
          <w:rFonts w:ascii="ＭＳ ゴシック" w:eastAsia="ＭＳ ゴシック" w:hAnsi="ＭＳ ゴシック" w:hint="eastAsia"/>
          <w:sz w:val="21"/>
        </w:rPr>
        <w:t>参加していたと感じます。『舞姫』は、</w:t>
      </w:r>
      <w:r w:rsidR="00015772">
        <w:rPr>
          <w:rFonts w:ascii="ＭＳ ゴシック" w:eastAsia="ＭＳ ゴシック" w:hAnsi="ＭＳ ゴシック" w:hint="eastAsia"/>
          <w:sz w:val="21"/>
        </w:rPr>
        <w:t>雅文、文語文で書かれているため、一見とっつきにくいようですが、実は内容的には、『こころ』よりも生徒達には興味関心を持ちやすかった、あるいはとっつきやすかったのではないかとも思いました。</w:t>
      </w:r>
    </w:p>
    <w:p w:rsidR="00326914" w:rsidRDefault="00015772" w:rsidP="00E15200">
      <w:pPr>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上記にもあるように、</w:t>
      </w:r>
      <w:r w:rsidR="00E15200">
        <w:rPr>
          <w:rFonts w:ascii="ＭＳ ゴシック" w:eastAsia="ＭＳ ゴシック" w:hAnsi="ＭＳ ゴシック" w:hint="eastAsia"/>
          <w:sz w:val="21"/>
        </w:rPr>
        <w:t>生徒は</w:t>
      </w:r>
      <w:r>
        <w:rPr>
          <w:rFonts w:ascii="ＭＳ ゴシック" w:eastAsia="ＭＳ ゴシック" w:hAnsi="ＭＳ ゴシック" w:hint="eastAsia"/>
          <w:sz w:val="21"/>
        </w:rPr>
        <w:t>この物語を</w:t>
      </w:r>
      <w:r w:rsidR="00E15200">
        <w:rPr>
          <w:rFonts w:ascii="ＭＳ ゴシック" w:eastAsia="ＭＳ ゴシック" w:hAnsi="ＭＳ ゴシック" w:hint="eastAsia"/>
          <w:sz w:val="21"/>
        </w:rPr>
        <w:t>自身への</w:t>
      </w:r>
      <w:r>
        <w:rPr>
          <w:rFonts w:ascii="ＭＳ ゴシック" w:eastAsia="ＭＳ ゴシック" w:hAnsi="ＭＳ ゴシック" w:hint="eastAsia"/>
          <w:sz w:val="21"/>
        </w:rPr>
        <w:t>教訓めいたものとして捉えている部分もありますが、古典、優れたテキストを読解する際にそうした読みを行うことは間違っていない、むしろ正当であると</w:t>
      </w:r>
      <w:r w:rsidR="00831748">
        <w:rPr>
          <w:rFonts w:ascii="ＭＳ ゴシック" w:eastAsia="ＭＳ ゴシック" w:hAnsi="ＭＳ ゴシック" w:hint="eastAsia"/>
          <w:sz w:val="21"/>
        </w:rPr>
        <w:t>も</w:t>
      </w:r>
      <w:r>
        <w:rPr>
          <w:rFonts w:ascii="ＭＳ ゴシック" w:eastAsia="ＭＳ ゴシック" w:hAnsi="ＭＳ ゴシック" w:hint="eastAsia"/>
          <w:sz w:val="21"/>
        </w:rPr>
        <w:t>考えます。</w:t>
      </w:r>
      <w:r w:rsidR="00E15200">
        <w:rPr>
          <w:rFonts w:ascii="ＭＳ ゴシック" w:eastAsia="ＭＳ ゴシック" w:hAnsi="ＭＳ ゴシック" w:hint="eastAsia"/>
          <w:sz w:val="21"/>
        </w:rPr>
        <w:t>古典や歴史</w:t>
      </w:r>
      <w:r w:rsidR="00831748">
        <w:rPr>
          <w:rFonts w:ascii="ＭＳ ゴシック" w:eastAsia="ＭＳ ゴシック" w:hAnsi="ＭＳ ゴシック" w:hint="eastAsia"/>
          <w:sz w:val="21"/>
        </w:rPr>
        <w:t>など</w:t>
      </w:r>
      <w:r w:rsidR="00E15200">
        <w:rPr>
          <w:rFonts w:ascii="ＭＳ ゴシック" w:eastAsia="ＭＳ ゴシック" w:hAnsi="ＭＳ ゴシック" w:hint="eastAsia"/>
          <w:sz w:val="21"/>
        </w:rPr>
        <w:t>を学び</w:t>
      </w:r>
      <w:r>
        <w:rPr>
          <w:rFonts w:ascii="ＭＳ ゴシック" w:eastAsia="ＭＳ ゴシック" w:hAnsi="ＭＳ ゴシック" w:hint="eastAsia"/>
          <w:sz w:val="21"/>
        </w:rPr>
        <w:t>、</w:t>
      </w:r>
      <w:r w:rsidR="00E15200">
        <w:rPr>
          <w:rFonts w:ascii="ＭＳ ゴシック" w:eastAsia="ＭＳ ゴシック" w:hAnsi="ＭＳ ゴシック" w:hint="eastAsia"/>
          <w:sz w:val="21"/>
        </w:rPr>
        <w:t>そうしたことによって人間の中に養われていく</w:t>
      </w:r>
      <w:r>
        <w:rPr>
          <w:rFonts w:ascii="ＭＳ ゴシック" w:eastAsia="ＭＳ ゴシック" w:hAnsi="ＭＳ ゴシック" w:hint="eastAsia"/>
          <w:sz w:val="21"/>
        </w:rPr>
        <w:t>教養とは、生きる知恵を学び、</w:t>
      </w:r>
      <w:r w:rsidR="00831748">
        <w:rPr>
          <w:rFonts w:ascii="ＭＳ ゴシック" w:eastAsia="ＭＳ ゴシック" w:hAnsi="ＭＳ ゴシック" w:hint="eastAsia"/>
          <w:sz w:val="21"/>
        </w:rPr>
        <w:t>よりよく生きていくための</w:t>
      </w:r>
      <w:r>
        <w:rPr>
          <w:rFonts w:ascii="ＭＳ ゴシック" w:eastAsia="ＭＳ ゴシック" w:hAnsi="ＭＳ ゴシック" w:hint="eastAsia"/>
          <w:sz w:val="21"/>
        </w:rPr>
        <w:t>広い視野と深い洞察力を涵養するためのものである</w:t>
      </w:r>
      <w:r w:rsidR="00E15200">
        <w:rPr>
          <w:rFonts w:ascii="ＭＳ ゴシック" w:eastAsia="ＭＳ ゴシック" w:hAnsi="ＭＳ ゴシック" w:hint="eastAsia"/>
          <w:sz w:val="21"/>
        </w:rPr>
        <w:t>と確信する</w:t>
      </w:r>
      <w:r>
        <w:rPr>
          <w:rFonts w:ascii="ＭＳ ゴシック" w:eastAsia="ＭＳ ゴシック" w:hAnsi="ＭＳ ゴシック" w:hint="eastAsia"/>
          <w:sz w:val="21"/>
        </w:rPr>
        <w:t>からです。</w:t>
      </w:r>
    </w:p>
    <w:p w:rsidR="00015772" w:rsidRPr="00015772" w:rsidRDefault="00015772" w:rsidP="00E014FF">
      <w:pPr>
        <w:rPr>
          <w:rFonts w:ascii="ＭＳ ゴシック" w:eastAsia="ＭＳ ゴシック" w:hAnsi="ＭＳ ゴシック"/>
          <w:sz w:val="21"/>
        </w:rPr>
      </w:pPr>
      <w:r>
        <w:rPr>
          <w:rFonts w:ascii="ＭＳ ゴシック" w:eastAsia="ＭＳ ゴシック" w:hAnsi="ＭＳ ゴシック" w:hint="eastAsia"/>
          <w:sz w:val="21"/>
        </w:rPr>
        <w:t xml:space="preserve">　研究協議のあと、どなたかからお話しいただいたように、最初はストーリーを追うだけだった生徒が、</w:t>
      </w:r>
      <w:r w:rsidR="00E15200">
        <w:rPr>
          <w:rFonts w:ascii="ＭＳ ゴシック" w:eastAsia="ＭＳ ゴシック" w:hAnsi="ＭＳ ゴシック" w:hint="eastAsia"/>
          <w:sz w:val="21"/>
        </w:rPr>
        <w:t>いつのまにか</w:t>
      </w:r>
      <w:r>
        <w:rPr>
          <w:rFonts w:ascii="ＭＳ ゴシック" w:eastAsia="ＭＳ ゴシック" w:hAnsi="ＭＳ ゴシック" w:hint="eastAsia"/>
          <w:sz w:val="21"/>
        </w:rPr>
        <w:t>、主人公の目線で、もっといえば主人公になりきって</w:t>
      </w:r>
      <w:r w:rsidR="00E15200">
        <w:rPr>
          <w:rFonts w:ascii="ＭＳ ゴシック" w:eastAsia="ＭＳ ゴシック" w:hAnsi="ＭＳ ゴシック" w:hint="eastAsia"/>
          <w:sz w:val="21"/>
        </w:rPr>
        <w:t>思考を展開していたのが印象的です。</w:t>
      </w:r>
    </w:p>
    <w:p w:rsidR="00326914" w:rsidRDefault="00E15200" w:rsidP="00E014FF">
      <w:pPr>
        <w:rPr>
          <w:rFonts w:ascii="ＭＳ ゴシック" w:eastAsia="ＭＳ ゴシック" w:hAnsi="ＭＳ ゴシック"/>
          <w:sz w:val="21"/>
        </w:rPr>
      </w:pPr>
      <w:r>
        <w:rPr>
          <w:rFonts w:ascii="ＭＳ ゴシック" w:eastAsia="ＭＳ ゴシック" w:hAnsi="ＭＳ ゴシック" w:hint="eastAsia"/>
          <w:sz w:val="21"/>
        </w:rPr>
        <w:t xml:space="preserve">　いろいろな意味で生徒にとって貴重な経験になったことは間違いありません。</w:t>
      </w:r>
    </w:p>
    <w:p w:rsidR="00E15200" w:rsidRPr="00E014FF" w:rsidRDefault="00E15200" w:rsidP="00E014FF">
      <w:pPr>
        <w:rPr>
          <w:rFonts w:ascii="ＭＳ ゴシック" w:eastAsia="ＭＳ ゴシック" w:hAnsi="ＭＳ ゴシック"/>
          <w:sz w:val="21"/>
        </w:rPr>
      </w:pPr>
    </w:p>
    <w:p w:rsidR="00326914" w:rsidRPr="00A92768" w:rsidRDefault="00A92768" w:rsidP="00A92768">
      <w:pPr>
        <w:rPr>
          <w:rFonts w:ascii="ＭＳ ゴシック" w:eastAsia="ＭＳ ゴシック" w:hAnsi="ＭＳ ゴシック"/>
        </w:rPr>
      </w:pPr>
      <w:r>
        <w:rPr>
          <w:rFonts w:ascii="ＭＳ ゴシック" w:eastAsia="ＭＳ ゴシック" w:hAnsi="ＭＳ ゴシック" w:hint="eastAsia"/>
        </w:rPr>
        <w:t>３．</w:t>
      </w:r>
      <w:r w:rsidR="00326914" w:rsidRPr="00A92768">
        <w:rPr>
          <w:rFonts w:ascii="ＭＳ ゴシック" w:eastAsia="ＭＳ ゴシック" w:hAnsi="ＭＳ ゴシック" w:hint="eastAsia"/>
        </w:rPr>
        <w:t>授業案の改善点</w:t>
      </w:r>
    </w:p>
    <w:p w:rsidR="00040D2F" w:rsidRDefault="00326914" w:rsidP="005C505E">
      <w:pPr>
        <w:rPr>
          <w:sz w:val="22"/>
        </w:rPr>
      </w:pPr>
      <w:r>
        <w:rPr>
          <w:rFonts w:hint="eastAsia"/>
          <w:sz w:val="22"/>
        </w:rPr>
        <w:t xml:space="preserve">　実践後、生徒の学習の様子を踏まえて授業案の改善点を挙げて</w:t>
      </w:r>
      <w:r w:rsidR="006B491D">
        <w:rPr>
          <w:rFonts w:hint="eastAsia"/>
          <w:sz w:val="22"/>
        </w:rPr>
        <w:t>ください</w:t>
      </w:r>
      <w:r>
        <w:rPr>
          <w:rFonts w:hint="eastAsia"/>
          <w:sz w:val="22"/>
        </w:rPr>
        <w:t>（課題の設定</w:t>
      </w:r>
      <w:r w:rsidR="000C23E8">
        <w:rPr>
          <w:rFonts w:hint="eastAsia"/>
          <w:sz w:val="22"/>
        </w:rPr>
        <w:t>、エキスパート</w:t>
      </w:r>
      <w:r>
        <w:rPr>
          <w:rFonts w:hint="eastAsia"/>
          <w:sz w:val="22"/>
        </w:rPr>
        <w:t>の内容</w:t>
      </w:r>
      <w:r w:rsidR="000C23E8">
        <w:rPr>
          <w:rFonts w:hint="eastAsia"/>
          <w:sz w:val="22"/>
        </w:rPr>
        <w:t>、</w:t>
      </w:r>
      <w:r>
        <w:rPr>
          <w:rFonts w:hint="eastAsia"/>
          <w:sz w:val="22"/>
        </w:rPr>
        <w:t>ゴールの設定</w:t>
      </w:r>
      <w:r w:rsidR="003B2901">
        <w:rPr>
          <w:rFonts w:hint="eastAsia"/>
          <w:sz w:val="22"/>
        </w:rPr>
        <w:t>など</w:t>
      </w:r>
      <w:r w:rsidR="000C23E8">
        <w:rPr>
          <w:rFonts w:hint="eastAsia"/>
          <w:sz w:val="22"/>
        </w:rPr>
        <w:t>授業のデザインに関わる部分を中心に検討してみて</w:t>
      </w:r>
      <w:r w:rsidR="006B491D">
        <w:rPr>
          <w:rFonts w:hint="eastAsia"/>
          <w:sz w:val="22"/>
        </w:rPr>
        <w:t>ください</w:t>
      </w:r>
      <w:r>
        <w:rPr>
          <w:rFonts w:hint="eastAsia"/>
          <w:sz w:val="22"/>
        </w:rPr>
        <w:t>）。</w:t>
      </w:r>
    </w:p>
    <w:p w:rsidR="00E014FF" w:rsidRDefault="00E014FF" w:rsidP="005C505E">
      <w:pPr>
        <w:rPr>
          <w:sz w:val="22"/>
        </w:rPr>
      </w:pPr>
    </w:p>
    <w:p w:rsidR="00E15200" w:rsidRPr="00553635" w:rsidRDefault="00E15200" w:rsidP="00E15200">
      <w:pPr>
        <w:rPr>
          <w:rFonts w:asciiTheme="majorEastAsia" w:eastAsiaTheme="majorEastAsia" w:hAnsiTheme="majorEastAsia"/>
          <w:sz w:val="21"/>
          <w:szCs w:val="21"/>
        </w:rPr>
      </w:pPr>
      <w:r>
        <w:rPr>
          <w:rFonts w:hint="eastAsia"/>
          <w:sz w:val="22"/>
        </w:rPr>
        <w:t xml:space="preserve">　</w:t>
      </w:r>
      <w:r w:rsidRPr="00553635">
        <w:rPr>
          <w:rFonts w:asciiTheme="majorEastAsia" w:eastAsiaTheme="majorEastAsia" w:hAnsiTheme="majorEastAsia" w:hint="eastAsia"/>
          <w:sz w:val="21"/>
          <w:szCs w:val="21"/>
        </w:rPr>
        <w:t>生徒達はまだ若いので、もっと「たとえ刹那的でも燃えるような愛が美しいのだ」とか「いや、</w:t>
      </w:r>
      <w:r w:rsidR="00553635">
        <w:rPr>
          <w:rFonts w:asciiTheme="majorEastAsia" w:eastAsiaTheme="majorEastAsia" w:hAnsiTheme="majorEastAsia" w:hint="eastAsia"/>
          <w:sz w:val="21"/>
          <w:szCs w:val="21"/>
        </w:rPr>
        <w:t>この世に</w:t>
      </w:r>
      <w:r w:rsidRPr="00553635">
        <w:rPr>
          <w:rFonts w:asciiTheme="majorEastAsia" w:eastAsiaTheme="majorEastAsia" w:hAnsiTheme="majorEastAsia" w:hint="eastAsia"/>
          <w:sz w:val="21"/>
          <w:szCs w:val="21"/>
        </w:rPr>
        <w:t>友情に勝るものはない」だとか言うと思いましたが、みんな「まずは社会的地位が大事だ」といって意外と現実的な</w:t>
      </w:r>
      <w:r w:rsidR="0017039D" w:rsidRPr="00553635">
        <w:rPr>
          <w:rFonts w:asciiTheme="majorEastAsia" w:eastAsiaTheme="majorEastAsia" w:hAnsiTheme="majorEastAsia" w:hint="eastAsia"/>
          <w:sz w:val="21"/>
          <w:szCs w:val="21"/>
        </w:rPr>
        <w:t>のでびっくりしました（と研究授業の次の時間に５組の生徒に言ったら</w:t>
      </w:r>
      <w:r w:rsidRPr="00553635">
        <w:rPr>
          <w:rFonts w:asciiTheme="majorEastAsia" w:eastAsiaTheme="majorEastAsia" w:hAnsiTheme="majorEastAsia" w:hint="eastAsia"/>
          <w:sz w:val="21"/>
          <w:szCs w:val="21"/>
        </w:rPr>
        <w:t>爆笑していました）</w:t>
      </w:r>
      <w:r w:rsidR="0017039D" w:rsidRPr="00553635">
        <w:rPr>
          <w:rFonts w:asciiTheme="majorEastAsia" w:eastAsiaTheme="majorEastAsia" w:hAnsiTheme="majorEastAsia" w:hint="eastAsia"/>
          <w:sz w:val="21"/>
          <w:szCs w:val="21"/>
        </w:rPr>
        <w:t>。</w:t>
      </w:r>
    </w:p>
    <w:p w:rsidR="00831748" w:rsidRPr="00553635" w:rsidRDefault="00831748" w:rsidP="005C505E">
      <w:pPr>
        <w:rPr>
          <w:rFonts w:asciiTheme="majorEastAsia" w:eastAsiaTheme="majorEastAsia" w:hAnsiTheme="majorEastAsia"/>
          <w:sz w:val="21"/>
          <w:szCs w:val="21"/>
        </w:rPr>
      </w:pPr>
      <w:r w:rsidRPr="00553635">
        <w:rPr>
          <w:rFonts w:asciiTheme="majorEastAsia" w:eastAsiaTheme="majorEastAsia" w:hAnsiTheme="majorEastAsia" w:hint="eastAsia"/>
          <w:sz w:val="21"/>
          <w:szCs w:val="21"/>
        </w:rPr>
        <w:t xml:space="preserve">　ジグソー活動にて、Ａ太田とエリスの間にみられるような愛、Ｂ</w:t>
      </w:r>
      <w:r w:rsidR="00553635">
        <w:rPr>
          <w:rFonts w:asciiTheme="majorEastAsia" w:eastAsiaTheme="majorEastAsia" w:hAnsiTheme="majorEastAsia" w:hint="eastAsia"/>
          <w:sz w:val="21"/>
          <w:szCs w:val="21"/>
        </w:rPr>
        <w:t>最後に太田が回帰していった</w:t>
      </w:r>
      <w:r w:rsidRPr="00553635">
        <w:rPr>
          <w:rFonts w:asciiTheme="majorEastAsia" w:eastAsiaTheme="majorEastAsia" w:hAnsiTheme="majorEastAsia" w:hint="eastAsia"/>
          <w:sz w:val="21"/>
          <w:szCs w:val="21"/>
        </w:rPr>
        <w:t>社会的地位、Ｃ太田と相沢の間に見られるような友情、のどれかを必ず選ばなければならない、というのはちょっと暴力的かとも思い、Ｄその他、を加えておきましたが、これが幸いしたと思います。あるグループはＤを選択</w:t>
      </w:r>
      <w:r w:rsidR="00553635">
        <w:rPr>
          <w:rFonts w:asciiTheme="majorEastAsia" w:eastAsiaTheme="majorEastAsia" w:hAnsiTheme="majorEastAsia" w:hint="eastAsia"/>
          <w:sz w:val="21"/>
          <w:szCs w:val="21"/>
        </w:rPr>
        <w:t>し</w:t>
      </w:r>
      <w:r w:rsidRPr="00553635">
        <w:rPr>
          <w:rFonts w:asciiTheme="majorEastAsia" w:eastAsiaTheme="majorEastAsia" w:hAnsiTheme="majorEastAsia" w:hint="eastAsia"/>
          <w:sz w:val="21"/>
          <w:szCs w:val="21"/>
        </w:rPr>
        <w:t>「真実の愛」</w:t>
      </w:r>
      <w:r w:rsidRPr="00553635">
        <w:rPr>
          <w:rFonts w:asciiTheme="majorEastAsia" w:eastAsiaTheme="majorEastAsia" w:hAnsiTheme="majorEastAsia" w:hint="eastAsia"/>
          <w:sz w:val="21"/>
          <w:szCs w:val="21"/>
        </w:rPr>
        <w:lastRenderedPageBreak/>
        <w:t>が本当に大事だ、としていました。そしてＡの太田とエリスの愛は本当の愛ではない、と断じていました。こういう議論は、作品の本質に触れる部分もあって、すごく良かったと思います。</w:t>
      </w:r>
    </w:p>
    <w:p w:rsidR="00831748" w:rsidRPr="00553635" w:rsidRDefault="00831748" w:rsidP="005C505E">
      <w:pPr>
        <w:rPr>
          <w:rFonts w:asciiTheme="majorEastAsia" w:eastAsiaTheme="majorEastAsia" w:hAnsiTheme="majorEastAsia"/>
          <w:sz w:val="21"/>
          <w:szCs w:val="21"/>
        </w:rPr>
      </w:pPr>
      <w:r w:rsidRPr="00553635">
        <w:rPr>
          <w:rFonts w:asciiTheme="majorEastAsia" w:eastAsiaTheme="majorEastAsia" w:hAnsiTheme="majorEastAsia" w:hint="eastAsia"/>
          <w:sz w:val="21"/>
          <w:szCs w:val="21"/>
        </w:rPr>
        <w:t xml:space="preserve">　問いの発し方がどうであれ、生徒はよくテキストを読み込むことで、そ</w:t>
      </w:r>
      <w:r w:rsidR="00553635" w:rsidRPr="00553635">
        <w:rPr>
          <w:rFonts w:asciiTheme="majorEastAsia" w:eastAsiaTheme="majorEastAsia" w:hAnsiTheme="majorEastAsia" w:hint="eastAsia"/>
          <w:sz w:val="21"/>
          <w:szCs w:val="21"/>
        </w:rPr>
        <w:t>の文章に</w:t>
      </w:r>
      <w:r w:rsidRPr="00553635">
        <w:rPr>
          <w:rFonts w:asciiTheme="majorEastAsia" w:eastAsiaTheme="majorEastAsia" w:hAnsiTheme="majorEastAsia" w:hint="eastAsia"/>
          <w:sz w:val="21"/>
          <w:szCs w:val="21"/>
        </w:rPr>
        <w:t>内在する作品の本質のようなものに</w:t>
      </w:r>
      <w:r w:rsidR="00553635" w:rsidRPr="00553635">
        <w:rPr>
          <w:rFonts w:asciiTheme="majorEastAsia" w:eastAsiaTheme="majorEastAsia" w:hAnsiTheme="majorEastAsia" w:hint="eastAsia"/>
          <w:sz w:val="21"/>
          <w:szCs w:val="21"/>
        </w:rPr>
        <w:t>触れ、それを感じ取っていくのだ</w:t>
      </w:r>
      <w:r w:rsidRPr="00553635">
        <w:rPr>
          <w:rFonts w:asciiTheme="majorEastAsia" w:eastAsiaTheme="majorEastAsia" w:hAnsiTheme="majorEastAsia" w:hint="eastAsia"/>
          <w:sz w:val="21"/>
          <w:szCs w:val="21"/>
        </w:rPr>
        <w:t>と感じました。</w:t>
      </w:r>
    </w:p>
    <w:p w:rsidR="00553635" w:rsidRPr="00553635" w:rsidRDefault="00553635" w:rsidP="005C505E">
      <w:pPr>
        <w:rPr>
          <w:rFonts w:asciiTheme="majorEastAsia" w:eastAsiaTheme="majorEastAsia" w:hAnsiTheme="majorEastAsia"/>
          <w:sz w:val="21"/>
          <w:szCs w:val="21"/>
        </w:rPr>
      </w:pPr>
      <w:r w:rsidRPr="00553635">
        <w:rPr>
          <w:rFonts w:asciiTheme="majorEastAsia" w:eastAsiaTheme="majorEastAsia" w:hAnsiTheme="majorEastAsia" w:hint="eastAsia"/>
          <w:sz w:val="21"/>
          <w:szCs w:val="21"/>
        </w:rPr>
        <w:t xml:space="preserve">　実は去年実施した『こころ』の教材の改善点が今頃結構実感としてわかってきました。「お嬢さん」について学習した生徒は、</w:t>
      </w:r>
      <w:r>
        <w:rPr>
          <w:rFonts w:asciiTheme="majorEastAsia" w:eastAsiaTheme="majorEastAsia" w:hAnsiTheme="majorEastAsia" w:hint="eastAsia"/>
          <w:sz w:val="21"/>
          <w:szCs w:val="21"/>
        </w:rPr>
        <w:t>人の言うことをきかず</w:t>
      </w:r>
      <w:r w:rsidRPr="00553635">
        <w:rPr>
          <w:rFonts w:asciiTheme="majorEastAsia" w:eastAsiaTheme="majorEastAsia" w:hAnsiTheme="majorEastAsia" w:hint="eastAsia"/>
          <w:sz w:val="21"/>
          <w:szCs w:val="21"/>
        </w:rPr>
        <w:t>「お嬢さん」のことを語っていればすんでしまう、ということが</w:t>
      </w:r>
      <w:r>
        <w:rPr>
          <w:rFonts w:asciiTheme="majorEastAsia" w:eastAsiaTheme="majorEastAsia" w:hAnsiTheme="majorEastAsia" w:hint="eastAsia"/>
          <w:sz w:val="21"/>
          <w:szCs w:val="21"/>
        </w:rPr>
        <w:t>ほんとうに</w:t>
      </w:r>
      <w:r w:rsidRPr="00553635">
        <w:rPr>
          <w:rFonts w:asciiTheme="majorEastAsia" w:eastAsiaTheme="majorEastAsia" w:hAnsiTheme="majorEastAsia" w:hint="eastAsia"/>
          <w:sz w:val="21"/>
          <w:szCs w:val="21"/>
        </w:rPr>
        <w:t>理解できたのが最近です（それでも多くの生徒は人の意見を</w:t>
      </w:r>
      <w:r w:rsidR="00293973">
        <w:rPr>
          <w:rFonts w:asciiTheme="majorEastAsia" w:eastAsiaTheme="majorEastAsia" w:hAnsiTheme="majorEastAsia" w:hint="eastAsia"/>
          <w:sz w:val="21"/>
          <w:szCs w:val="21"/>
        </w:rPr>
        <w:t>聞き</w:t>
      </w:r>
      <w:r w:rsidRPr="00553635">
        <w:rPr>
          <w:rFonts w:asciiTheme="majorEastAsia" w:eastAsiaTheme="majorEastAsia" w:hAnsiTheme="majorEastAsia" w:hint="eastAsia"/>
          <w:sz w:val="21"/>
          <w:szCs w:val="21"/>
        </w:rPr>
        <w:t>、つまり他者の存在に触れることで自分の思考、</w:t>
      </w:r>
      <w:r>
        <w:rPr>
          <w:rFonts w:asciiTheme="majorEastAsia" w:eastAsiaTheme="majorEastAsia" w:hAnsiTheme="majorEastAsia" w:hint="eastAsia"/>
          <w:sz w:val="21"/>
          <w:szCs w:val="21"/>
        </w:rPr>
        <w:t>感性</w:t>
      </w:r>
      <w:r w:rsidR="00293973">
        <w:rPr>
          <w:rFonts w:asciiTheme="majorEastAsia" w:eastAsiaTheme="majorEastAsia" w:hAnsiTheme="majorEastAsia" w:hint="eastAsia"/>
          <w:sz w:val="21"/>
          <w:szCs w:val="21"/>
        </w:rPr>
        <w:t>に変容</w:t>
      </w:r>
      <w:r w:rsidRPr="00553635">
        <w:rPr>
          <w:rFonts w:asciiTheme="majorEastAsia" w:eastAsiaTheme="majorEastAsia" w:hAnsiTheme="majorEastAsia" w:hint="eastAsia"/>
          <w:sz w:val="21"/>
          <w:szCs w:val="21"/>
        </w:rPr>
        <w:t>をきたしていたとも</w:t>
      </w:r>
      <w:r w:rsidR="00293973">
        <w:rPr>
          <w:rFonts w:asciiTheme="majorEastAsia" w:eastAsiaTheme="majorEastAsia" w:hAnsiTheme="majorEastAsia" w:hint="eastAsia"/>
          <w:sz w:val="21"/>
          <w:szCs w:val="21"/>
        </w:rPr>
        <w:t>いまだに</w:t>
      </w:r>
      <w:r w:rsidRPr="00553635">
        <w:rPr>
          <w:rFonts w:asciiTheme="majorEastAsia" w:eastAsiaTheme="majorEastAsia" w:hAnsiTheme="majorEastAsia" w:hint="eastAsia"/>
          <w:sz w:val="21"/>
          <w:szCs w:val="21"/>
        </w:rPr>
        <w:t>思えますが）。人間ってこのように、あることを理解するまでに時間がかかる、タイムラグがある、ということはよくある気がします。</w:t>
      </w:r>
      <w:r w:rsidR="00293973">
        <w:rPr>
          <w:rFonts w:asciiTheme="majorEastAsia" w:eastAsiaTheme="majorEastAsia" w:hAnsiTheme="majorEastAsia" w:hint="eastAsia"/>
          <w:sz w:val="21"/>
          <w:szCs w:val="21"/>
        </w:rPr>
        <w:t>得にぼくは理解が遅いですが。いずれにせよ、</w:t>
      </w:r>
      <w:r w:rsidRPr="00553635">
        <w:rPr>
          <w:rFonts w:asciiTheme="majorEastAsia" w:eastAsiaTheme="majorEastAsia" w:hAnsiTheme="majorEastAsia" w:hint="eastAsia"/>
          <w:sz w:val="21"/>
          <w:szCs w:val="21"/>
        </w:rPr>
        <w:t>これからじっくり、もっとよく『舞姫』にアプローチする方法はないか、今回の教材にどのような問題があったのか、考えていきたいです。</w:t>
      </w:r>
    </w:p>
    <w:p w:rsidR="00553635" w:rsidRPr="00553635" w:rsidRDefault="00553635" w:rsidP="005C505E">
      <w:pPr>
        <w:rPr>
          <w:rFonts w:asciiTheme="majorEastAsia" w:eastAsiaTheme="majorEastAsia" w:hAnsiTheme="majorEastAsia"/>
          <w:sz w:val="21"/>
          <w:szCs w:val="21"/>
        </w:rPr>
      </w:pPr>
      <w:r w:rsidRPr="00553635">
        <w:rPr>
          <w:rFonts w:asciiTheme="majorEastAsia" w:eastAsiaTheme="majorEastAsia" w:hAnsiTheme="majorEastAsia" w:hint="eastAsia"/>
          <w:sz w:val="21"/>
          <w:szCs w:val="21"/>
        </w:rPr>
        <w:t xml:space="preserve">　『舞姫』『こころ』などの超一流のテクストに挑んでいくのは恐れ多いことではありますが、わたしはそれでも今後とも</w:t>
      </w:r>
      <w:r w:rsidR="00293973">
        <w:rPr>
          <w:rFonts w:asciiTheme="majorEastAsia" w:eastAsiaTheme="majorEastAsia" w:hAnsiTheme="majorEastAsia" w:hint="eastAsia"/>
          <w:sz w:val="21"/>
          <w:szCs w:val="21"/>
        </w:rPr>
        <w:t>そうしたものに</w:t>
      </w:r>
      <w:r w:rsidRPr="00553635">
        <w:rPr>
          <w:rFonts w:asciiTheme="majorEastAsia" w:eastAsiaTheme="majorEastAsia" w:hAnsiTheme="majorEastAsia" w:hint="eastAsia"/>
          <w:sz w:val="21"/>
          <w:szCs w:val="21"/>
        </w:rPr>
        <w:t>チャレンジしていきたいし（そしてそれは楽しい）、他の先生方にも、ぜひお</w:t>
      </w:r>
      <w:r w:rsidR="00293973">
        <w:rPr>
          <w:rFonts w:asciiTheme="majorEastAsia" w:eastAsiaTheme="majorEastAsia" w:hAnsiTheme="majorEastAsia" w:hint="eastAsia"/>
          <w:sz w:val="21"/>
          <w:szCs w:val="21"/>
        </w:rPr>
        <w:t>恐れず</w:t>
      </w:r>
      <w:r w:rsidRPr="00553635">
        <w:rPr>
          <w:rFonts w:asciiTheme="majorEastAsia" w:eastAsiaTheme="majorEastAsia" w:hAnsiTheme="majorEastAsia" w:hint="eastAsia"/>
          <w:sz w:val="21"/>
          <w:szCs w:val="21"/>
        </w:rPr>
        <w:t>さまざまな文章に果敢に挑んでほしいです</w:t>
      </w:r>
    </w:p>
    <w:p w:rsidR="00E15200" w:rsidRPr="00293973" w:rsidRDefault="00293973" w:rsidP="005C505E">
      <w:pPr>
        <w:rPr>
          <w:rFonts w:asciiTheme="majorEastAsia" w:eastAsiaTheme="majorEastAsia" w:hAnsiTheme="majorEastAsia"/>
          <w:sz w:val="22"/>
        </w:rPr>
      </w:pPr>
      <w:r>
        <w:rPr>
          <w:rFonts w:asciiTheme="majorEastAsia" w:eastAsiaTheme="majorEastAsia" w:hAnsiTheme="majorEastAsia" w:hint="eastAsia"/>
          <w:sz w:val="22"/>
        </w:rPr>
        <w:t xml:space="preserve">　以上まとまりませんが、現時点で振り返った結果です。よろしくお願いします。</w:t>
      </w:r>
    </w:p>
    <w:sectPr w:rsidR="00E15200" w:rsidRPr="00293973" w:rsidSect="001814C1">
      <w:pgSz w:w="11906" w:h="16838" w:code="9"/>
      <w:pgMar w:top="233" w:right="720" w:bottom="233" w:left="720"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D4" w:rsidRDefault="00442FD4" w:rsidP="001251CF">
      <w:r>
        <w:separator/>
      </w:r>
    </w:p>
  </w:endnote>
  <w:endnote w:type="continuationSeparator" w:id="0">
    <w:p w:rsidR="00442FD4" w:rsidRDefault="00442FD4" w:rsidP="0012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D4" w:rsidRDefault="00442FD4" w:rsidP="001251CF">
      <w:r>
        <w:separator/>
      </w:r>
    </w:p>
  </w:footnote>
  <w:footnote w:type="continuationSeparator" w:id="0">
    <w:p w:rsidR="00442FD4" w:rsidRDefault="00442FD4" w:rsidP="00125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A50"/>
    <w:multiLevelType w:val="hybridMultilevel"/>
    <w:tmpl w:val="C9B496D4"/>
    <w:lvl w:ilvl="0" w:tplc="6C9C3E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E00A6F"/>
    <w:multiLevelType w:val="hybridMultilevel"/>
    <w:tmpl w:val="444C97CA"/>
    <w:lvl w:ilvl="0" w:tplc="A7980098">
      <w:start w:val="1"/>
      <w:numFmt w:val="decimal"/>
      <w:lvlText w:val="%1."/>
      <w:lvlJc w:val="left"/>
      <w:pPr>
        <w:ind w:left="360" w:hanging="360"/>
      </w:pPr>
      <w:rPr>
        <w:rFonts w:ascii="ＭＳ ゴシック" w:eastAsia="ＭＳ ゴシック" w:hAnsi="ＭＳ ゴシック" w:hint="default"/>
      </w:rPr>
    </w:lvl>
    <w:lvl w:ilvl="1" w:tplc="29BA182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BC5F71"/>
    <w:multiLevelType w:val="hybridMultilevel"/>
    <w:tmpl w:val="70029EE8"/>
    <w:lvl w:ilvl="0" w:tplc="8B409E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03720D9"/>
    <w:multiLevelType w:val="hybridMultilevel"/>
    <w:tmpl w:val="DB3C39D2"/>
    <w:lvl w:ilvl="0" w:tplc="6C9C3E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3039C6"/>
    <w:multiLevelType w:val="hybridMultilevel"/>
    <w:tmpl w:val="62E090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FC472E"/>
    <w:multiLevelType w:val="hybridMultilevel"/>
    <w:tmpl w:val="032C0A22"/>
    <w:lvl w:ilvl="0" w:tplc="6C9C3E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18B599A"/>
    <w:multiLevelType w:val="hybridMultilevel"/>
    <w:tmpl w:val="4B5C9FE2"/>
    <w:lvl w:ilvl="0" w:tplc="C92630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D8013EB"/>
    <w:multiLevelType w:val="hybridMultilevel"/>
    <w:tmpl w:val="4EA23420"/>
    <w:lvl w:ilvl="0" w:tplc="8B409E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E26721F"/>
    <w:multiLevelType w:val="hybridMultilevel"/>
    <w:tmpl w:val="CA6AC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B43D92"/>
    <w:multiLevelType w:val="hybridMultilevel"/>
    <w:tmpl w:val="720E12B4"/>
    <w:lvl w:ilvl="0" w:tplc="D7683B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2F6AAA"/>
    <w:multiLevelType w:val="hybridMultilevel"/>
    <w:tmpl w:val="2258E682"/>
    <w:lvl w:ilvl="0" w:tplc="6C9C3E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4EA124C"/>
    <w:multiLevelType w:val="hybridMultilevel"/>
    <w:tmpl w:val="3E886F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95E529D"/>
    <w:multiLevelType w:val="hybridMultilevel"/>
    <w:tmpl w:val="1E2E45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5C3C71"/>
    <w:multiLevelType w:val="hybridMultilevel"/>
    <w:tmpl w:val="021890C0"/>
    <w:lvl w:ilvl="0" w:tplc="6C9C3E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4A4652D"/>
    <w:multiLevelType w:val="hybridMultilevel"/>
    <w:tmpl w:val="64720486"/>
    <w:lvl w:ilvl="0" w:tplc="8B409E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96C576C"/>
    <w:multiLevelType w:val="hybridMultilevel"/>
    <w:tmpl w:val="768AEC6E"/>
    <w:lvl w:ilvl="0" w:tplc="8B409E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AE13DDE"/>
    <w:multiLevelType w:val="hybridMultilevel"/>
    <w:tmpl w:val="9C028E6A"/>
    <w:lvl w:ilvl="0" w:tplc="547C93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D316DEC"/>
    <w:multiLevelType w:val="hybridMultilevel"/>
    <w:tmpl w:val="A2529974"/>
    <w:lvl w:ilvl="0" w:tplc="6C9C3E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3D06D04"/>
    <w:multiLevelType w:val="hybridMultilevel"/>
    <w:tmpl w:val="2DAC8162"/>
    <w:lvl w:ilvl="0" w:tplc="C926306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77542B7"/>
    <w:multiLevelType w:val="hybridMultilevel"/>
    <w:tmpl w:val="3432E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FF97CB8"/>
    <w:multiLevelType w:val="hybridMultilevel"/>
    <w:tmpl w:val="09847F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927316D"/>
    <w:multiLevelType w:val="hybridMultilevel"/>
    <w:tmpl w:val="C2A0F752"/>
    <w:lvl w:ilvl="0" w:tplc="6C9C3E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EC76A47"/>
    <w:multiLevelType w:val="hybridMultilevel"/>
    <w:tmpl w:val="351246A2"/>
    <w:lvl w:ilvl="0" w:tplc="8B409E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11"/>
  </w:num>
  <w:num w:numId="4">
    <w:abstractNumId w:val="7"/>
  </w:num>
  <w:num w:numId="5">
    <w:abstractNumId w:val="14"/>
  </w:num>
  <w:num w:numId="6">
    <w:abstractNumId w:val="22"/>
  </w:num>
  <w:num w:numId="7">
    <w:abstractNumId w:val="2"/>
  </w:num>
  <w:num w:numId="8">
    <w:abstractNumId w:val="15"/>
  </w:num>
  <w:num w:numId="9">
    <w:abstractNumId w:val="12"/>
  </w:num>
  <w:num w:numId="10">
    <w:abstractNumId w:val="9"/>
  </w:num>
  <w:num w:numId="11">
    <w:abstractNumId w:val="19"/>
  </w:num>
  <w:num w:numId="12">
    <w:abstractNumId w:val="20"/>
  </w:num>
  <w:num w:numId="13">
    <w:abstractNumId w:val="3"/>
  </w:num>
  <w:num w:numId="14">
    <w:abstractNumId w:val="17"/>
  </w:num>
  <w:num w:numId="15">
    <w:abstractNumId w:val="5"/>
  </w:num>
  <w:num w:numId="16">
    <w:abstractNumId w:val="0"/>
  </w:num>
  <w:num w:numId="17">
    <w:abstractNumId w:val="21"/>
  </w:num>
  <w:num w:numId="18">
    <w:abstractNumId w:val="10"/>
  </w:num>
  <w:num w:numId="19">
    <w:abstractNumId w:val="13"/>
  </w:num>
  <w:num w:numId="20">
    <w:abstractNumId w:val="8"/>
  </w:num>
  <w:num w:numId="21">
    <w:abstractNumId w:val="1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61B3"/>
    <w:rsid w:val="00015772"/>
    <w:rsid w:val="00031D60"/>
    <w:rsid w:val="00040D2F"/>
    <w:rsid w:val="00041E26"/>
    <w:rsid w:val="000C23E8"/>
    <w:rsid w:val="000F71A6"/>
    <w:rsid w:val="00113BAD"/>
    <w:rsid w:val="00121AB9"/>
    <w:rsid w:val="001251CF"/>
    <w:rsid w:val="0017039D"/>
    <w:rsid w:val="001814C1"/>
    <w:rsid w:val="001924E1"/>
    <w:rsid w:val="001B7905"/>
    <w:rsid w:val="001D5B19"/>
    <w:rsid w:val="00200A3D"/>
    <w:rsid w:val="0020636A"/>
    <w:rsid w:val="0021251E"/>
    <w:rsid w:val="002261AE"/>
    <w:rsid w:val="00241F17"/>
    <w:rsid w:val="00252D2C"/>
    <w:rsid w:val="002574D5"/>
    <w:rsid w:val="002632EF"/>
    <w:rsid w:val="00293973"/>
    <w:rsid w:val="00326914"/>
    <w:rsid w:val="00340CF3"/>
    <w:rsid w:val="00367E65"/>
    <w:rsid w:val="003712BE"/>
    <w:rsid w:val="003B2901"/>
    <w:rsid w:val="003B7CC5"/>
    <w:rsid w:val="003D1A6D"/>
    <w:rsid w:val="003D653C"/>
    <w:rsid w:val="00402B34"/>
    <w:rsid w:val="0043743E"/>
    <w:rsid w:val="00442FD4"/>
    <w:rsid w:val="004610F4"/>
    <w:rsid w:val="004A0D0A"/>
    <w:rsid w:val="004B1A1F"/>
    <w:rsid w:val="004C338F"/>
    <w:rsid w:val="004D156D"/>
    <w:rsid w:val="005129C4"/>
    <w:rsid w:val="00534E8D"/>
    <w:rsid w:val="00553635"/>
    <w:rsid w:val="00557C3E"/>
    <w:rsid w:val="0058083D"/>
    <w:rsid w:val="00585647"/>
    <w:rsid w:val="0058614A"/>
    <w:rsid w:val="005A137B"/>
    <w:rsid w:val="005B26BF"/>
    <w:rsid w:val="005B3733"/>
    <w:rsid w:val="005B6770"/>
    <w:rsid w:val="005C10E0"/>
    <w:rsid w:val="005C505E"/>
    <w:rsid w:val="005D6A6C"/>
    <w:rsid w:val="00642EDF"/>
    <w:rsid w:val="006655BD"/>
    <w:rsid w:val="006A0322"/>
    <w:rsid w:val="006A188D"/>
    <w:rsid w:val="006B491D"/>
    <w:rsid w:val="006B5D28"/>
    <w:rsid w:val="00722408"/>
    <w:rsid w:val="00723EF9"/>
    <w:rsid w:val="007377A2"/>
    <w:rsid w:val="00760DD9"/>
    <w:rsid w:val="007674B2"/>
    <w:rsid w:val="007A4CB8"/>
    <w:rsid w:val="007B45C2"/>
    <w:rsid w:val="007B5B25"/>
    <w:rsid w:val="007E4845"/>
    <w:rsid w:val="007E4C85"/>
    <w:rsid w:val="007F107B"/>
    <w:rsid w:val="00831748"/>
    <w:rsid w:val="00831D96"/>
    <w:rsid w:val="008361B3"/>
    <w:rsid w:val="00861C75"/>
    <w:rsid w:val="00864ACE"/>
    <w:rsid w:val="008A7706"/>
    <w:rsid w:val="008B256B"/>
    <w:rsid w:val="008B46EE"/>
    <w:rsid w:val="008F4BB8"/>
    <w:rsid w:val="009551C3"/>
    <w:rsid w:val="00972D8C"/>
    <w:rsid w:val="00973ED4"/>
    <w:rsid w:val="00980769"/>
    <w:rsid w:val="009A0B51"/>
    <w:rsid w:val="009D0EE9"/>
    <w:rsid w:val="009F3A90"/>
    <w:rsid w:val="00A46299"/>
    <w:rsid w:val="00A57DC9"/>
    <w:rsid w:val="00A635AC"/>
    <w:rsid w:val="00A64DFE"/>
    <w:rsid w:val="00A844FF"/>
    <w:rsid w:val="00A92768"/>
    <w:rsid w:val="00A9503A"/>
    <w:rsid w:val="00AA2B8A"/>
    <w:rsid w:val="00AC061F"/>
    <w:rsid w:val="00AE3395"/>
    <w:rsid w:val="00AF19BA"/>
    <w:rsid w:val="00AF5076"/>
    <w:rsid w:val="00B00633"/>
    <w:rsid w:val="00B30F44"/>
    <w:rsid w:val="00B365AA"/>
    <w:rsid w:val="00B539B4"/>
    <w:rsid w:val="00B64BE0"/>
    <w:rsid w:val="00B66E91"/>
    <w:rsid w:val="00BC49A2"/>
    <w:rsid w:val="00BD726B"/>
    <w:rsid w:val="00BE6684"/>
    <w:rsid w:val="00BF3ECA"/>
    <w:rsid w:val="00C00093"/>
    <w:rsid w:val="00C67E72"/>
    <w:rsid w:val="00C85317"/>
    <w:rsid w:val="00C9472D"/>
    <w:rsid w:val="00CE5DAC"/>
    <w:rsid w:val="00D111DD"/>
    <w:rsid w:val="00D11425"/>
    <w:rsid w:val="00D16CD7"/>
    <w:rsid w:val="00D24180"/>
    <w:rsid w:val="00D32252"/>
    <w:rsid w:val="00DB2569"/>
    <w:rsid w:val="00DB5E26"/>
    <w:rsid w:val="00DD2F6B"/>
    <w:rsid w:val="00DF7235"/>
    <w:rsid w:val="00E014FF"/>
    <w:rsid w:val="00E15200"/>
    <w:rsid w:val="00E317F7"/>
    <w:rsid w:val="00EC7954"/>
    <w:rsid w:val="00ED00E7"/>
    <w:rsid w:val="00EF5ED1"/>
    <w:rsid w:val="00F1315C"/>
    <w:rsid w:val="00F37B0F"/>
    <w:rsid w:val="00F44AEB"/>
    <w:rsid w:val="00F65C87"/>
    <w:rsid w:val="00FA224B"/>
    <w:rsid w:val="00FB04CA"/>
    <w:rsid w:val="00FB63ED"/>
    <w:rsid w:val="00FE1EB1"/>
    <w:rsid w:val="00FE389A"/>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40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1B3"/>
    <w:pPr>
      <w:ind w:leftChars="400" w:left="840"/>
    </w:pPr>
  </w:style>
  <w:style w:type="paragraph" w:styleId="a4">
    <w:name w:val="header"/>
    <w:basedOn w:val="a"/>
    <w:link w:val="a5"/>
    <w:uiPriority w:val="99"/>
    <w:unhideWhenUsed/>
    <w:rsid w:val="001251CF"/>
    <w:pPr>
      <w:tabs>
        <w:tab w:val="center" w:pos="4252"/>
        <w:tab w:val="right" w:pos="8504"/>
      </w:tabs>
      <w:snapToGrid w:val="0"/>
    </w:pPr>
  </w:style>
  <w:style w:type="character" w:customStyle="1" w:styleId="a5">
    <w:name w:val="ヘッダー (文字)"/>
    <w:basedOn w:val="a0"/>
    <w:link w:val="a4"/>
    <w:uiPriority w:val="99"/>
    <w:rsid w:val="001251CF"/>
  </w:style>
  <w:style w:type="paragraph" w:styleId="a6">
    <w:name w:val="footer"/>
    <w:basedOn w:val="a"/>
    <w:link w:val="a7"/>
    <w:uiPriority w:val="99"/>
    <w:unhideWhenUsed/>
    <w:rsid w:val="001251CF"/>
    <w:pPr>
      <w:tabs>
        <w:tab w:val="center" w:pos="4252"/>
        <w:tab w:val="right" w:pos="8504"/>
      </w:tabs>
      <w:snapToGrid w:val="0"/>
    </w:pPr>
  </w:style>
  <w:style w:type="character" w:customStyle="1" w:styleId="a7">
    <w:name w:val="フッター (文字)"/>
    <w:basedOn w:val="a0"/>
    <w:link w:val="a6"/>
    <w:uiPriority w:val="99"/>
    <w:rsid w:val="001251CF"/>
  </w:style>
  <w:style w:type="table" w:styleId="a8">
    <w:name w:val="Table Grid"/>
    <w:basedOn w:val="a1"/>
    <w:uiPriority w:val="59"/>
    <w:rsid w:val="00FB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B04CA"/>
    <w:rPr>
      <w:rFonts w:ascii="Arial" w:eastAsia="ＭＳ ゴシック" w:hAnsi="Arial"/>
      <w:sz w:val="18"/>
      <w:szCs w:val="18"/>
    </w:rPr>
  </w:style>
  <w:style w:type="character" w:customStyle="1" w:styleId="aa">
    <w:name w:val="吹き出し (文字)"/>
    <w:basedOn w:val="a0"/>
    <w:link w:val="a9"/>
    <w:uiPriority w:val="99"/>
    <w:semiHidden/>
    <w:rsid w:val="00FB04CA"/>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A8398-BE6A-4A95-8424-9F312EF4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Hori</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Manano</dc:creator>
  <cp:lastModifiedBy>y</cp:lastModifiedBy>
  <cp:revision>5</cp:revision>
  <cp:lastPrinted>2012-07-20T10:14:00Z</cp:lastPrinted>
  <dcterms:created xsi:type="dcterms:W3CDTF">2012-10-18T01:18:00Z</dcterms:created>
  <dcterms:modified xsi:type="dcterms:W3CDTF">2016-07-26T08:12:00Z</dcterms:modified>
</cp:coreProperties>
</file>