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8" w:rsidRPr="001F6DB8" w:rsidRDefault="001F6DB8" w:rsidP="001F6DB8">
      <w:pPr>
        <w:rPr>
          <w:rFonts w:ascii="ＭＳ 明朝" w:eastAsia="ＭＳ 明朝" w:hAnsi="Century" w:cs="Times New Roman"/>
          <w:noProof/>
          <w:snapToGrid w:val="0"/>
        </w:rPr>
      </w:pPr>
      <w:r>
        <w:rPr>
          <w:rFonts w:ascii="ＭＳ 明朝" w:eastAsia="ＭＳ 明朝" w:hAnsi="Century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.55pt;margin-top:8.3pt;width:423pt;height:606.65pt;z-index:251658240;visibility:visible;mso-wrap-distance-left:2mm;mso-wrap-distance-right:2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" o:allowincell="f" filled="f" strokeweight=".4mm">
            <v:textbox inset="2mm,2mm,2mm,2mm">
              <w:txbxContent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cs="Times New Roman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道徳</w:t>
                  </w:r>
                </w:p>
                <w:p w:rsidR="001F6DB8" w:rsidRDefault="001F6DB8" w:rsidP="001F6DB8">
                  <w:pPr>
                    <w:ind w:right="1200" w:firstLineChars="1700" w:firstLine="5100"/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 xml:space="preserve">名前　　　　　　　　　　　</w:t>
                  </w:r>
                </w:p>
                <w:tbl>
                  <w:tblPr>
                    <w:tblW w:w="0" w:type="auto"/>
                    <w:tblInd w:w="50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2" w:type="dxa"/>
                      <w:right w:w="52" w:type="dxa"/>
                    </w:tblCellMar>
                    <w:tblLook w:val="0000"/>
                  </w:tblPr>
                  <w:tblGrid>
                    <w:gridCol w:w="3166"/>
                  </w:tblGrid>
                  <w:tr w:rsidR="001F6DB8">
                    <w:tc>
                      <w:tcPr>
                        <w:tcW w:w="316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</w:tc>
                  </w:tr>
                </w:tbl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b/>
                      <w:bCs/>
                      <w:snapToGrid w:val="0"/>
                      <w:sz w:val="30"/>
                      <w:szCs w:val="30"/>
                    </w:rPr>
                    <w:t>世界中では４秒間のうちに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・世界最大のハンバーガーチェーンに　　　　　人が来店し　ている。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・にわとりが　　　　個の卵を産んでいる。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・車が　　　台完成している。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tbl>
                  <w:tblPr>
                    <w:tblW w:w="0" w:type="auto"/>
                    <w:tblInd w:w="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2" w:type="dxa"/>
                      <w:right w:w="52" w:type="dxa"/>
                    </w:tblCellMar>
                    <w:tblLook w:val="0000"/>
                  </w:tblPr>
                  <w:tblGrid>
                    <w:gridCol w:w="8127"/>
                  </w:tblGrid>
                  <w:tr w:rsidR="001F6DB8">
                    <w:tc>
                      <w:tcPr>
                        <w:tcW w:w="8127" w:type="dxa"/>
                        <w:tcBorders>
                          <w:top w:val="doubleWav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</w:tc>
                  </w:tr>
                </w:tbl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・人の心臓が　　　回脈を打つ。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・人が　　　人増えている。</w:t>
                  </w: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p w:rsidR="001F6DB8" w:rsidRDefault="001F6DB8" w:rsidP="001F6DB8">
                  <w:pPr>
                    <w:rPr>
                      <w:rFonts w:ascii="ＭＳ 明朝" w:cs="Times New Roman"/>
                      <w:noProof/>
                      <w:snapToGrid w:val="0"/>
                    </w:rPr>
                  </w:pP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 xml:space="preserve">・人が　　　</w:t>
                  </w:r>
                  <w:r>
                    <w:rPr>
                      <w:rFonts w:cs="Times New Roman"/>
                      <w:snapToGrid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  <w:sz w:val="30"/>
                      <w:szCs w:val="30"/>
                    </w:rPr>
                    <w:t>人</w:t>
                  </w:r>
                </w:p>
                <w:tbl>
                  <w:tblPr>
                    <w:tblW w:w="0" w:type="auto"/>
                    <w:tblInd w:w="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2" w:type="dxa"/>
                      <w:right w:w="52" w:type="dxa"/>
                    </w:tblCellMar>
                    <w:tblLook w:val="0000"/>
                  </w:tblPr>
                  <w:tblGrid>
                    <w:gridCol w:w="8127"/>
                  </w:tblGrid>
                  <w:tr w:rsidR="001F6DB8">
                    <w:tc>
                      <w:tcPr>
                        <w:tcW w:w="8127" w:type="dxa"/>
                        <w:tcBorders>
                          <w:top w:val="dashDotStroked" w:sz="4" w:space="0" w:color="000000"/>
                          <w:left w:val="dashDotStroked" w:sz="4" w:space="0" w:color="000000"/>
                          <w:bottom w:val="dashDotStroked" w:sz="4" w:space="0" w:color="000000"/>
                          <w:right w:val="dashDotStroked" w:sz="4" w:space="0" w:color="000000"/>
                        </w:tcBorders>
                      </w:tcPr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</w:tc>
                  </w:tr>
                </w:tbl>
                <w:p w:rsidR="001F6DB8" w:rsidRDefault="001F6DB8" w:rsidP="001F6DB8">
                  <w:pPr>
                    <w:autoSpaceDE w:val="0"/>
                    <w:autoSpaceDN w:val="0"/>
                    <w:jc w:val="left"/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  <w:tbl>
                  <w:tblPr>
                    <w:tblW w:w="0" w:type="auto"/>
                    <w:tblInd w:w="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2" w:type="dxa"/>
                      <w:right w:w="52" w:type="dxa"/>
                    </w:tblCellMar>
                    <w:tblLook w:val="0000"/>
                  </w:tblPr>
                  <w:tblGrid>
                    <w:gridCol w:w="8127"/>
                  </w:tblGrid>
                  <w:tr w:rsidR="001F6DB8">
                    <w:tc>
                      <w:tcPr>
                        <w:tcW w:w="8127" w:type="dxa"/>
                        <w:tcBorders>
                          <w:top w:val="wave" w:sz="12" w:space="0" w:color="000000"/>
                          <w:left w:val="wave" w:sz="12" w:space="0" w:color="000000"/>
                          <w:bottom w:val="wave" w:sz="12" w:space="0" w:color="000000"/>
                          <w:right w:val="wave" w:sz="12" w:space="0" w:color="000000"/>
                        </w:tcBorders>
                      </w:tcPr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  <w:p w:rsidR="001F6DB8" w:rsidRDefault="001F6DB8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212" w:lineRule="atLeast"/>
                          <w:jc w:val="left"/>
                          <w:rPr>
                            <w:rFonts w:ascii="ＭＳ 明朝" w:cs="Times New Roman"/>
                            <w:noProof/>
                            <w:snapToGrid w:val="0"/>
                          </w:rPr>
                        </w:pPr>
                      </w:p>
                    </w:tc>
                  </w:tr>
                </w:tbl>
                <w:p w:rsidR="001F6DB8" w:rsidRDefault="001F6DB8" w:rsidP="001F6DB8">
                  <w:pPr>
                    <w:autoSpaceDE w:val="0"/>
                    <w:autoSpaceDN w:val="0"/>
                    <w:jc w:val="left"/>
                    <w:rPr>
                      <w:rFonts w:ascii="ＭＳ 明朝" w:cs="Times New Roman"/>
                      <w:noProof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8207C0" w:rsidRDefault="008207C0"/>
    <w:sectPr w:rsidR="008207C0" w:rsidSect="00820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DB8"/>
    <w:rsid w:val="001F6DB8"/>
    <w:rsid w:val="007B683F"/>
    <w:rsid w:val="0082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日本放送協会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映像取材部</dc:creator>
  <cp:keywords/>
  <dc:description/>
  <cp:lastModifiedBy>映像取材部</cp:lastModifiedBy>
  <cp:revision>1</cp:revision>
  <dcterms:created xsi:type="dcterms:W3CDTF">2013-09-13T05:49:00Z</dcterms:created>
  <dcterms:modified xsi:type="dcterms:W3CDTF">2013-09-13T05:52:00Z</dcterms:modified>
</cp:coreProperties>
</file>