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A1F" w:rsidRPr="00197A1F" w:rsidRDefault="00197A1F" w:rsidP="00197A1F">
      <w:pPr>
        <w:overflowPunct w:val="0"/>
        <w:textAlignment w:val="baseline"/>
        <w:rPr>
          <w:rFonts w:ascii="ＭＳ 明朝" w:eastAsia="ＭＳ 明朝" w:hAnsi="Times New Roman" w:cs="Times New Roman"/>
          <w:color w:val="000000"/>
          <w:spacing w:val="2"/>
          <w:kern w:val="0"/>
          <w:szCs w:val="21"/>
        </w:rPr>
      </w:pPr>
      <w:r w:rsidRPr="00197A1F">
        <w:rPr>
          <w:rFonts w:ascii="Times New Roman" w:eastAsia="ＭＳ 明朝" w:hAnsi="Times New Roman" w:cs="ＭＳ 明朝" w:hint="eastAsia"/>
          <w:color w:val="000000"/>
          <w:kern w:val="0"/>
          <w:szCs w:val="21"/>
        </w:rPr>
        <w:t>（資料４）</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291"/>
      </w:tblGrid>
      <w:tr w:rsidR="00197A1F" w:rsidRPr="00197A1F" w:rsidTr="00243EEC">
        <w:trPr>
          <w:trHeight w:val="5519"/>
        </w:trPr>
        <w:tc>
          <w:tcPr>
            <w:tcW w:w="8291" w:type="dxa"/>
            <w:tcBorders>
              <w:top w:val="single" w:sz="4" w:space="0" w:color="000000"/>
              <w:left w:val="single" w:sz="4" w:space="0" w:color="000000"/>
              <w:bottom w:val="single" w:sz="4" w:space="0" w:color="000000"/>
              <w:right w:val="single" w:sz="4" w:space="0" w:color="000000"/>
            </w:tcBorders>
          </w:tcPr>
          <w:p w:rsidR="0081628E" w:rsidRDefault="00197A1F" w:rsidP="00197A1F">
            <w:pPr>
              <w:suppressAutoHyphens/>
              <w:kinsoku w:val="0"/>
              <w:wordWrap w:val="0"/>
              <w:overflowPunct w:val="0"/>
              <w:autoSpaceDE w:val="0"/>
              <w:autoSpaceDN w:val="0"/>
              <w:adjustRightInd w:val="0"/>
              <w:spacing w:line="448" w:lineRule="atLeast"/>
              <w:jc w:val="left"/>
              <w:textAlignment w:val="baseline"/>
              <w:rPr>
                <w:rFonts w:ascii="Times New Roman" w:eastAsia="ＭＳ 明朝" w:hAnsi="Times New Roman" w:cs="ＭＳ 明朝" w:hint="eastAsia"/>
                <w:color w:val="000000"/>
                <w:kern w:val="0"/>
                <w:szCs w:val="21"/>
              </w:rPr>
            </w:pPr>
            <w:r w:rsidRPr="00197A1F">
              <w:rPr>
                <w:rFonts w:ascii="Times New Roman" w:eastAsia="ＭＳ 明朝" w:hAnsi="Times New Roman" w:cs="ＭＳ 明朝" w:hint="eastAsia"/>
                <w:color w:val="000000"/>
                <w:kern w:val="0"/>
                <w:szCs w:val="21"/>
              </w:rPr>
              <w:t xml:space="preserve">　ユニセフ親善大使として最初に訪れたのは、アフリカのタンザニアでした。</w:t>
            </w:r>
          </w:p>
          <w:p w:rsidR="00197A1F" w:rsidRPr="00197A1F" w:rsidRDefault="00197A1F" w:rsidP="00197A1F">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2"/>
                <w:kern w:val="0"/>
                <w:szCs w:val="21"/>
              </w:rPr>
            </w:pPr>
            <w:r w:rsidRPr="00197A1F">
              <w:rPr>
                <w:rFonts w:ascii="Times New Roman" w:eastAsia="ＭＳ 明朝" w:hAnsi="Times New Roman" w:cs="ＭＳ 明朝" w:hint="eastAsia"/>
                <w:color w:val="000000"/>
                <w:kern w:val="0"/>
                <w:szCs w:val="21"/>
              </w:rPr>
              <w:t>少し前は、一日に六百人くらいの子供たちが、タンザニアで死んでいました。</w:t>
            </w:r>
            <w:r w:rsidRPr="00197A1F">
              <w:rPr>
                <w:rFonts w:ascii="Times New Roman" w:eastAsia="ＭＳ 明朝" w:hAnsi="Times New Roman" w:cs="Times New Roman"/>
                <w:color w:val="000000"/>
                <w:kern w:val="0"/>
                <w:szCs w:val="21"/>
              </w:rPr>
              <w:t xml:space="preserve"> </w:t>
            </w:r>
          </w:p>
          <w:p w:rsidR="00197A1F" w:rsidRPr="00197A1F" w:rsidRDefault="00197A1F" w:rsidP="00197A1F">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2"/>
                <w:kern w:val="0"/>
                <w:szCs w:val="21"/>
              </w:rPr>
            </w:pPr>
            <w:r w:rsidRPr="00197A1F">
              <w:rPr>
                <w:rFonts w:ascii="Times New Roman" w:eastAsia="ＭＳ 明朝" w:hAnsi="Times New Roman" w:cs="ＭＳ 明朝" w:hint="eastAsia"/>
                <w:color w:val="000000"/>
                <w:kern w:val="0"/>
                <w:szCs w:val="21"/>
              </w:rPr>
              <w:t xml:space="preserve">　飢えは、考えていた以上に恐ろしいもので、赤ちゃんの時にちゃんとした栄養が与えられないと、六歳でも地面をはったままで満足に歩けない。母親も栄養失調で、母乳が出ないからです。粉ミルクもなく、子供は濁った水だけ飲まされているような状況でした。</w:t>
            </w:r>
            <w:r w:rsidRPr="00197A1F">
              <w:rPr>
                <w:rFonts w:ascii="Times New Roman" w:eastAsia="ＭＳ 明朝" w:hAnsi="Times New Roman" w:cs="Times New Roman"/>
                <w:color w:val="000000"/>
                <w:kern w:val="0"/>
                <w:szCs w:val="21"/>
              </w:rPr>
              <w:t xml:space="preserve"> </w:t>
            </w:r>
          </w:p>
          <w:p w:rsidR="00197A1F" w:rsidRPr="00197A1F" w:rsidRDefault="00197A1F" w:rsidP="00197A1F">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2"/>
                <w:kern w:val="0"/>
                <w:szCs w:val="21"/>
              </w:rPr>
            </w:pPr>
            <w:r w:rsidRPr="00197A1F">
              <w:rPr>
                <w:rFonts w:ascii="Times New Roman" w:eastAsia="ＭＳ 明朝" w:hAnsi="Times New Roman" w:cs="ＭＳ 明朝" w:hint="eastAsia"/>
                <w:color w:val="000000"/>
                <w:kern w:val="0"/>
                <w:szCs w:val="21"/>
              </w:rPr>
              <w:t xml:space="preserve">　しかも、粉ミルクがあっても、泥水のようなもので溶かしているので、それを飲んだ子が下痢を起こして、死ぬこともあります。干ばつで、木もはえていないから、煮沸するにも、火もおこせないのです。</w:t>
            </w:r>
          </w:p>
          <w:p w:rsidR="00197A1F" w:rsidRPr="00197A1F" w:rsidRDefault="00197A1F" w:rsidP="00197A1F">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2"/>
                <w:kern w:val="0"/>
                <w:szCs w:val="21"/>
              </w:rPr>
            </w:pPr>
            <w:r w:rsidRPr="00197A1F">
              <w:rPr>
                <w:rFonts w:ascii="Times New Roman" w:eastAsia="ＭＳ 明朝" w:hAnsi="Times New Roman" w:cs="ＭＳ 明朝" w:hint="eastAsia"/>
                <w:color w:val="000000"/>
                <w:kern w:val="0"/>
                <w:szCs w:val="21"/>
              </w:rPr>
              <w:t xml:space="preserve">　栄養失調の子供は、笑ったり泣いたりもしなくなる。ゼロ歳から三歳くらいまでの子がみな、一点を見つめてじっとして一人も泣いていないのは、本当に怖い光景でした。それでも抱き上げると、自分にやさしくしてくれていることが分かって、離さないんです。</w:t>
            </w:r>
            <w:r w:rsidRPr="00197A1F">
              <w:rPr>
                <w:rFonts w:ascii="Times New Roman" w:eastAsia="ＭＳ 明朝" w:hAnsi="Times New Roman" w:cs="Times New Roman"/>
                <w:color w:val="000000"/>
                <w:kern w:val="0"/>
                <w:szCs w:val="21"/>
              </w:rPr>
              <w:t xml:space="preserve"> </w:t>
            </w:r>
          </w:p>
          <w:p w:rsidR="00197A1F" w:rsidRPr="00197A1F" w:rsidRDefault="00197A1F" w:rsidP="00197A1F">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2"/>
                <w:kern w:val="0"/>
                <w:szCs w:val="21"/>
              </w:rPr>
            </w:pPr>
            <w:r w:rsidRPr="00197A1F">
              <w:rPr>
                <w:rFonts w:ascii="Times New Roman" w:eastAsia="ＭＳ 明朝" w:hAnsi="Times New Roman" w:cs="ＭＳ 明朝" w:hint="eastAsia"/>
                <w:color w:val="000000"/>
                <w:kern w:val="0"/>
                <w:szCs w:val="21"/>
              </w:rPr>
              <w:t xml:space="preserve">　当時の大統領は学校の校長先生の出身で、大人も通える小学校を造った。それで、識字率は７０％以上になりました。本当に素晴らしいと思いましたけど、栄養失調なのに自宅から十六キロ離れた井戸へ水をくみに行くのが仕事で、満足に学校にも行けない子供たちもいました。</w:t>
            </w:r>
            <w:r w:rsidRPr="00197A1F">
              <w:rPr>
                <w:rFonts w:ascii="Times New Roman" w:eastAsia="ＭＳ 明朝" w:hAnsi="Times New Roman" w:cs="Times New Roman"/>
                <w:color w:val="000000"/>
                <w:kern w:val="0"/>
                <w:szCs w:val="21"/>
              </w:rPr>
              <w:t xml:space="preserve"> </w:t>
            </w:r>
          </w:p>
          <w:p w:rsidR="00197A1F" w:rsidRPr="00197A1F" w:rsidRDefault="00197A1F" w:rsidP="00197A1F">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2"/>
                <w:kern w:val="0"/>
                <w:szCs w:val="21"/>
              </w:rPr>
            </w:pPr>
            <w:r w:rsidRPr="00197A1F">
              <w:rPr>
                <w:rFonts w:ascii="Times New Roman" w:eastAsia="ＭＳ 明朝" w:hAnsi="Times New Roman" w:cs="Times New Roman"/>
                <w:color w:val="000000"/>
                <w:kern w:val="0"/>
                <w:szCs w:val="21"/>
              </w:rPr>
              <w:t xml:space="preserve">                                                </w:t>
            </w:r>
            <w:r w:rsidRPr="00197A1F">
              <w:rPr>
                <w:rFonts w:ascii="Times New Roman" w:eastAsia="ＭＳ 明朝" w:hAnsi="Times New Roman" w:cs="ＭＳ 明朝" w:hint="eastAsia"/>
                <w:color w:val="000000"/>
                <w:kern w:val="0"/>
                <w:szCs w:val="21"/>
              </w:rPr>
              <w:t>黒柳徹子さんの講演より</w:t>
            </w:r>
          </w:p>
          <w:p w:rsidR="00197A1F" w:rsidRPr="00197A1F" w:rsidRDefault="00197A1F" w:rsidP="00197A1F">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2"/>
                <w:kern w:val="0"/>
                <w:szCs w:val="21"/>
              </w:rPr>
            </w:pPr>
          </w:p>
        </w:tc>
      </w:tr>
    </w:tbl>
    <w:p w:rsidR="00197A1F" w:rsidRPr="00197A1F" w:rsidRDefault="00197A1F" w:rsidP="00197A1F"/>
    <w:sectPr w:rsidR="00197A1F" w:rsidRPr="00197A1F" w:rsidSect="00B443D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FE4" w:rsidRDefault="00046FE4" w:rsidP="003E3A29">
      <w:r>
        <w:separator/>
      </w:r>
    </w:p>
  </w:endnote>
  <w:endnote w:type="continuationSeparator" w:id="0">
    <w:p w:rsidR="00046FE4" w:rsidRDefault="00046FE4" w:rsidP="003E3A2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FE4" w:rsidRDefault="00046FE4" w:rsidP="003E3A29">
      <w:r>
        <w:separator/>
      </w:r>
    </w:p>
  </w:footnote>
  <w:footnote w:type="continuationSeparator" w:id="0">
    <w:p w:rsidR="00046FE4" w:rsidRDefault="00046FE4" w:rsidP="003E3A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7A1F"/>
    <w:rsid w:val="00046FE4"/>
    <w:rsid w:val="000A2549"/>
    <w:rsid w:val="000C6A23"/>
    <w:rsid w:val="00197A1F"/>
    <w:rsid w:val="00243EEC"/>
    <w:rsid w:val="003D4531"/>
    <w:rsid w:val="003E3A29"/>
    <w:rsid w:val="00692E60"/>
    <w:rsid w:val="0073178F"/>
    <w:rsid w:val="0081628E"/>
    <w:rsid w:val="00B443DD"/>
    <w:rsid w:val="00F4185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3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4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E3A29"/>
    <w:pPr>
      <w:tabs>
        <w:tab w:val="center" w:pos="4252"/>
        <w:tab w:val="right" w:pos="8504"/>
      </w:tabs>
      <w:snapToGrid w:val="0"/>
    </w:pPr>
  </w:style>
  <w:style w:type="character" w:customStyle="1" w:styleId="a5">
    <w:name w:val="ヘッダー (文字)"/>
    <w:basedOn w:val="a0"/>
    <w:link w:val="a4"/>
    <w:uiPriority w:val="99"/>
    <w:semiHidden/>
    <w:rsid w:val="003E3A29"/>
  </w:style>
  <w:style w:type="paragraph" w:styleId="a6">
    <w:name w:val="footer"/>
    <w:basedOn w:val="a"/>
    <w:link w:val="a7"/>
    <w:uiPriority w:val="99"/>
    <w:semiHidden/>
    <w:unhideWhenUsed/>
    <w:rsid w:val="003E3A29"/>
    <w:pPr>
      <w:tabs>
        <w:tab w:val="center" w:pos="4252"/>
        <w:tab w:val="right" w:pos="8504"/>
      </w:tabs>
      <w:snapToGrid w:val="0"/>
    </w:pPr>
  </w:style>
  <w:style w:type="character" w:customStyle="1" w:styleId="a7">
    <w:name w:val="フッター (文字)"/>
    <w:basedOn w:val="a0"/>
    <w:link w:val="a6"/>
    <w:uiPriority w:val="99"/>
    <w:semiHidden/>
    <w:rsid w:val="003E3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4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Kamata</dc:creator>
  <cp:lastModifiedBy>映像取材部</cp:lastModifiedBy>
  <cp:revision>2</cp:revision>
  <dcterms:created xsi:type="dcterms:W3CDTF">2013-09-13T06:45:00Z</dcterms:created>
  <dcterms:modified xsi:type="dcterms:W3CDTF">2013-09-13T06:45:00Z</dcterms:modified>
</cp:coreProperties>
</file>