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01" w:rsidRPr="00847234" w:rsidRDefault="0033259D" w:rsidP="00847234">
      <w:pPr>
        <w:spacing w:line="740" w:lineRule="exact"/>
        <w:rPr>
          <w:sz w:val="36"/>
          <w:szCs w:val="36"/>
        </w:rPr>
      </w:pPr>
      <w:r>
        <w:rPr>
          <w:rFonts w:ascii="EPSON 太丸ゴシック体Ｂ" w:eastAsia="EPSON 太丸ゴシック体Ｂ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259D" w:rsidRPr="0033259D">
              <w:rPr>
                <w:rFonts w:ascii="EPSON 太丸ゴシック体Ｂ" w:eastAsia="EPSON 太丸ゴシック体Ｂ" w:hint="eastAsia"/>
                <w:sz w:val="12"/>
                <w:szCs w:val="24"/>
              </w:rPr>
              <w:t>そうぞう</w:t>
            </w:r>
          </w:rt>
          <w:rubyBase>
            <w:r w:rsidR="0033259D">
              <w:rPr>
                <w:rFonts w:ascii="EPSON 太丸ゴシック体Ｂ" w:eastAsia="EPSON 太丸ゴシック体Ｂ" w:hint="eastAsia"/>
                <w:sz w:val="24"/>
                <w:szCs w:val="24"/>
              </w:rPr>
              <w:t>想像</w:t>
            </w:r>
          </w:rubyBase>
        </w:ruby>
      </w:r>
      <w:r w:rsidR="00F0092A">
        <w:rPr>
          <w:rFonts w:ascii="EPSON 太丸ゴシック体Ｂ" w:eastAsia="EPSON 太丸ゴシック体Ｂ" w:hint="eastAsia"/>
          <w:sz w:val="24"/>
          <w:szCs w:val="24"/>
        </w:rPr>
        <w:t>の力</w:t>
      </w:r>
      <w:r w:rsidR="00847234">
        <w:rPr>
          <w:rFonts w:hint="eastAsia"/>
          <w:sz w:val="36"/>
          <w:szCs w:val="36"/>
        </w:rPr>
        <w:t xml:space="preserve">　</w:t>
      </w:r>
      <w:r w:rsidR="00847234" w:rsidRPr="00847234">
        <w:rPr>
          <w:rFonts w:hint="eastAsia"/>
          <w:sz w:val="24"/>
          <w:szCs w:val="24"/>
        </w:rPr>
        <w:t>「ミリーのすてきなぼうし」</w:t>
      </w:r>
    </w:p>
    <w:p w:rsidR="005914FF" w:rsidRDefault="004A3AF9" w:rsidP="005914FF">
      <w:pPr>
        <w:spacing w:beforeLines="50" w:before="180" w:line="580" w:lineRule="exact"/>
        <w:ind w:firstLineChars="100" w:firstLine="250"/>
        <w:rPr>
          <w:sz w:val="24"/>
          <w:szCs w:val="24"/>
        </w:rPr>
      </w:pPr>
      <w:r w:rsidRPr="00847234">
        <w:rPr>
          <w:rFonts w:hint="eastAsia"/>
          <w:sz w:val="24"/>
          <w:szCs w:val="24"/>
        </w:rPr>
        <w:t>「ミリーのすてきなぼうし」</w:t>
      </w:r>
      <w:r w:rsidR="003E7771">
        <w:rPr>
          <w:rFonts w:hint="eastAsia"/>
          <w:sz w:val="24"/>
          <w:szCs w:val="24"/>
        </w:rPr>
        <w:t>の</w:t>
      </w:r>
      <w:r w:rsidRPr="00847234">
        <w:rPr>
          <w:rFonts w:hint="eastAsia"/>
          <w:sz w:val="24"/>
          <w:szCs w:val="24"/>
        </w:rPr>
        <w:t>べんきょうで、</w:t>
      </w:r>
      <w:r w:rsidR="008B6A18">
        <w:rPr>
          <w:rFonts w:hint="eastAsia"/>
          <w:sz w:val="24"/>
          <w:szCs w:val="24"/>
        </w:rPr>
        <w:t>○○</w:t>
      </w:r>
      <w:r w:rsidR="005914FF">
        <w:rPr>
          <w:rFonts w:hint="eastAsia"/>
          <w:sz w:val="24"/>
          <w:szCs w:val="24"/>
        </w:rPr>
        <w:t>さ</w:t>
      </w:r>
      <w:r w:rsidRPr="00847234">
        <w:rPr>
          <w:rFonts w:hint="eastAsia"/>
          <w:sz w:val="24"/>
          <w:szCs w:val="24"/>
        </w:rPr>
        <w:t>んが</w:t>
      </w:r>
      <w:r w:rsidRPr="00B52F80">
        <w:rPr>
          <w:rFonts w:hint="eastAsia"/>
          <w:color w:val="FF00FF"/>
          <w:sz w:val="24"/>
          <w:szCs w:val="24"/>
        </w:rPr>
        <w:t>「きたむらさんはこのお話で、何をつたえたかったのかな」</w:t>
      </w:r>
      <w:r w:rsidRPr="00847234">
        <w:rPr>
          <w:rFonts w:hint="eastAsia"/>
          <w:sz w:val="24"/>
          <w:szCs w:val="24"/>
        </w:rPr>
        <w:t>というぎもんを出してくれました。</w:t>
      </w:r>
      <w:r w:rsidR="00B52F8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sz w:val="12"/>
                <w:szCs w:val="24"/>
              </w:rPr>
              <w:t>さくしゃ</w:t>
            </w:r>
          </w:rt>
          <w:rubyBase>
            <w:r w:rsidR="00B52F80">
              <w:rPr>
                <w:rFonts w:hint="eastAsia"/>
                <w:sz w:val="24"/>
                <w:szCs w:val="24"/>
              </w:rPr>
              <w:t>作者</w:t>
            </w:r>
          </w:rubyBase>
        </w:ruby>
      </w:r>
      <w:r w:rsidR="00B52F80">
        <w:rPr>
          <w:rFonts w:hint="eastAsia"/>
          <w:sz w:val="24"/>
          <w:szCs w:val="24"/>
        </w:rPr>
        <w:t>がつたえたいことを考えるのは高学年</w:t>
      </w:r>
      <w:r w:rsidRPr="00847234">
        <w:rPr>
          <w:rFonts w:hint="eastAsia"/>
          <w:sz w:val="24"/>
          <w:szCs w:val="24"/>
        </w:rPr>
        <w:t>レベルです。みんなはまだ２年生なので</w:t>
      </w:r>
      <w:r w:rsidR="00B52F8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sz w:val="12"/>
                <w:szCs w:val="24"/>
              </w:rPr>
              <w:t>さくしゃ</w:t>
            </w:r>
          </w:rt>
          <w:rubyBase>
            <w:r w:rsidR="00B52F80">
              <w:rPr>
                <w:rFonts w:hint="eastAsia"/>
                <w:sz w:val="24"/>
                <w:szCs w:val="24"/>
              </w:rPr>
              <w:t>作者</w:t>
            </w:r>
          </w:rubyBase>
        </w:ruby>
      </w:r>
      <w:r w:rsidRPr="00847234">
        <w:rPr>
          <w:rFonts w:hint="eastAsia"/>
          <w:sz w:val="24"/>
          <w:szCs w:val="24"/>
        </w:rPr>
        <w:t>の</w:t>
      </w:r>
      <w:r w:rsidR="00B52F80">
        <w:rPr>
          <w:rFonts w:hint="eastAsia"/>
          <w:sz w:val="24"/>
          <w:szCs w:val="24"/>
        </w:rPr>
        <w:t>つたえたい</w:t>
      </w:r>
      <w:r w:rsidRPr="00847234">
        <w:rPr>
          <w:rFonts w:hint="eastAsia"/>
          <w:sz w:val="24"/>
          <w:szCs w:val="24"/>
        </w:rPr>
        <w:t>ことなんて気にしないで、お話の中に入りこんで本を読めばいいと思います。でも、せっかくだから、ちょっと考えてみてください。</w:t>
      </w:r>
    </w:p>
    <w:p w:rsidR="005914FF" w:rsidRPr="00F0092A" w:rsidRDefault="004A3AF9" w:rsidP="00F0092A">
      <w:pPr>
        <w:spacing w:line="580" w:lineRule="exact"/>
        <w:rPr>
          <w:color w:val="82C836"/>
          <w:sz w:val="24"/>
          <w:szCs w:val="24"/>
        </w:rPr>
      </w:pPr>
      <w:r w:rsidRPr="00F0092A">
        <w:rPr>
          <w:rFonts w:hint="eastAsia"/>
          <w:color w:val="82C836"/>
          <w:sz w:val="24"/>
          <w:szCs w:val="24"/>
        </w:rPr>
        <w:t>「</w:t>
      </w:r>
      <w:r w:rsidR="00A63270" w:rsidRPr="00F0092A">
        <w:rPr>
          <w:color w:val="82C8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F0092A">
              <w:rPr>
                <w:rFonts w:ascii="ＭＳ 明朝" w:eastAsia="ＭＳ 明朝" w:hAnsi="ＭＳ 明朝" w:hint="eastAsia"/>
                <w:color w:val="82C836"/>
                <w:sz w:val="12"/>
                <w:szCs w:val="24"/>
              </w:rPr>
              <w:t>そうぞう</w:t>
            </w:r>
          </w:rt>
          <w:rubyBase>
            <w:r w:rsidR="00A63270" w:rsidRPr="00F0092A">
              <w:rPr>
                <w:rFonts w:hint="eastAsia"/>
                <w:color w:val="82C836"/>
                <w:sz w:val="24"/>
                <w:szCs w:val="24"/>
              </w:rPr>
              <w:t>想像</w:t>
            </w:r>
          </w:rubyBase>
        </w:ruby>
      </w:r>
      <w:r w:rsidR="00A63270" w:rsidRPr="00F0092A">
        <w:rPr>
          <w:rFonts w:hint="eastAsia"/>
          <w:color w:val="82C836"/>
          <w:sz w:val="24"/>
          <w:szCs w:val="24"/>
        </w:rPr>
        <w:t>は楽しいよ</w:t>
      </w:r>
      <w:r w:rsidRPr="00F0092A">
        <w:rPr>
          <w:rFonts w:hint="eastAsia"/>
          <w:color w:val="82C836"/>
          <w:sz w:val="24"/>
          <w:szCs w:val="24"/>
        </w:rPr>
        <w:t>」「</w:t>
      </w:r>
      <w:r w:rsidR="00A63270" w:rsidRPr="00F0092A">
        <w:rPr>
          <w:color w:val="82C8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F0092A">
              <w:rPr>
                <w:rFonts w:ascii="ＭＳ 明朝" w:eastAsia="ＭＳ 明朝" w:hAnsi="ＭＳ 明朝" w:hint="eastAsia"/>
                <w:color w:val="82C836"/>
                <w:sz w:val="12"/>
                <w:szCs w:val="24"/>
              </w:rPr>
              <w:t>そうぞう</w:t>
            </w:r>
          </w:rt>
          <w:rubyBase>
            <w:r w:rsidR="00A63270" w:rsidRPr="00F0092A">
              <w:rPr>
                <w:rFonts w:hint="eastAsia"/>
                <w:color w:val="82C836"/>
                <w:sz w:val="24"/>
                <w:szCs w:val="24"/>
              </w:rPr>
              <w:t>想像</w:t>
            </w:r>
          </w:rubyBase>
        </w:ruby>
      </w:r>
      <w:r w:rsidR="00A63270" w:rsidRPr="00F0092A">
        <w:rPr>
          <w:rFonts w:hint="eastAsia"/>
          <w:color w:val="82C836"/>
          <w:sz w:val="24"/>
          <w:szCs w:val="24"/>
        </w:rPr>
        <w:t>は大切だよ</w:t>
      </w:r>
      <w:r w:rsidRPr="00F0092A">
        <w:rPr>
          <w:rFonts w:hint="eastAsia"/>
          <w:color w:val="82C836"/>
          <w:sz w:val="24"/>
          <w:szCs w:val="24"/>
        </w:rPr>
        <w:t>」</w:t>
      </w:r>
      <w:r w:rsidR="005914FF" w:rsidRPr="00F0092A">
        <w:rPr>
          <w:rFonts w:hint="eastAsia"/>
          <w:color w:val="82C836"/>
          <w:sz w:val="24"/>
          <w:szCs w:val="24"/>
        </w:rPr>
        <w:t>「ミリーはいつだって明るいよ」</w:t>
      </w:r>
      <w:r w:rsidRPr="00F0092A">
        <w:rPr>
          <w:rFonts w:hint="eastAsia"/>
          <w:color w:val="82C836"/>
          <w:sz w:val="24"/>
          <w:szCs w:val="24"/>
        </w:rPr>
        <w:t>「人は色んな考えをもっている」「お母さんがミリーの</w:t>
      </w:r>
      <w:r w:rsidR="00A63270" w:rsidRPr="00F0092A">
        <w:rPr>
          <w:color w:val="82C8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F0092A">
              <w:rPr>
                <w:rFonts w:ascii="ＭＳ 明朝" w:eastAsia="ＭＳ 明朝" w:hAnsi="ＭＳ 明朝" w:hint="eastAsia"/>
                <w:color w:val="82C836"/>
                <w:sz w:val="12"/>
                <w:szCs w:val="24"/>
              </w:rPr>
              <w:t>そうぞう</w:t>
            </w:r>
          </w:rt>
          <w:rubyBase>
            <w:r w:rsidR="00A63270" w:rsidRPr="00F0092A">
              <w:rPr>
                <w:rFonts w:hint="eastAsia"/>
                <w:color w:val="82C836"/>
                <w:sz w:val="24"/>
                <w:szCs w:val="24"/>
              </w:rPr>
              <w:t>想像</w:t>
            </w:r>
          </w:rubyBase>
        </w:ruby>
      </w:r>
      <w:r w:rsidRPr="00F0092A">
        <w:rPr>
          <w:rFonts w:hint="eastAsia"/>
          <w:color w:val="82C836"/>
          <w:sz w:val="24"/>
          <w:szCs w:val="24"/>
        </w:rPr>
        <w:t>につき合ってあげてやさしい</w:t>
      </w:r>
      <w:r w:rsidR="00781A2F" w:rsidRPr="00F0092A">
        <w:rPr>
          <w:rFonts w:hint="eastAsia"/>
          <w:color w:val="82C836"/>
          <w:sz w:val="24"/>
          <w:szCs w:val="24"/>
        </w:rPr>
        <w:t>人だよ</w:t>
      </w:r>
      <w:r w:rsidRPr="00F0092A">
        <w:rPr>
          <w:rFonts w:hint="eastAsia"/>
          <w:color w:val="82C836"/>
          <w:sz w:val="24"/>
          <w:szCs w:val="24"/>
        </w:rPr>
        <w:t>」</w:t>
      </w:r>
      <w:r w:rsidR="00187B50" w:rsidRPr="00F0092A">
        <w:rPr>
          <w:rFonts w:hint="eastAsia"/>
          <w:color w:val="82C836"/>
          <w:sz w:val="24"/>
          <w:szCs w:val="24"/>
        </w:rPr>
        <w:t>（を、きたむらさんは、つたえたかった。）</w:t>
      </w:r>
    </w:p>
    <w:p w:rsidR="00187B50" w:rsidRPr="00187B50" w:rsidRDefault="00A63270" w:rsidP="005914FF">
      <w:pPr>
        <w:spacing w:line="580" w:lineRule="exact"/>
        <w:ind w:firstLineChars="100" w:firstLine="250"/>
        <w:rPr>
          <w:sz w:val="24"/>
          <w:szCs w:val="24"/>
        </w:rPr>
      </w:pPr>
      <w:r w:rsidRPr="00187B50">
        <w:rPr>
          <w:rFonts w:hint="eastAsia"/>
          <w:sz w:val="24"/>
          <w:szCs w:val="24"/>
        </w:rPr>
        <w:t>みんなからはこんな</w:t>
      </w:r>
      <w:r w:rsidRPr="00187B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187B50">
              <w:rPr>
                <w:rFonts w:ascii="ＭＳ 明朝" w:eastAsia="ＭＳ 明朝" w:hAnsi="ＭＳ 明朝" w:hint="eastAsia"/>
                <w:sz w:val="12"/>
                <w:szCs w:val="24"/>
              </w:rPr>
              <w:t>いけん</w:t>
            </w:r>
          </w:rt>
          <w:rubyBase>
            <w:r w:rsidR="00A63270" w:rsidRPr="00187B50">
              <w:rPr>
                <w:rFonts w:hint="eastAsia"/>
                <w:sz w:val="24"/>
                <w:szCs w:val="24"/>
              </w:rPr>
              <w:t>意見</w:t>
            </w:r>
          </w:rubyBase>
        </w:ruby>
      </w:r>
      <w:r w:rsidRPr="00187B50">
        <w:rPr>
          <w:rFonts w:hint="eastAsia"/>
          <w:sz w:val="24"/>
          <w:szCs w:val="24"/>
        </w:rPr>
        <w:t>が</w:t>
      </w:r>
      <w:r w:rsidR="004A3AF9" w:rsidRPr="00187B50">
        <w:rPr>
          <w:rFonts w:hint="eastAsia"/>
          <w:sz w:val="24"/>
          <w:szCs w:val="24"/>
        </w:rPr>
        <w:t>ありました。なるほど、なるほど、いい</w:t>
      </w:r>
      <w:r w:rsidR="00B52F80" w:rsidRPr="00187B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187B50">
              <w:rPr>
                <w:rFonts w:ascii="ＭＳ 明朝" w:eastAsia="ＭＳ 明朝" w:hAnsi="ＭＳ 明朝" w:hint="eastAsia"/>
                <w:sz w:val="12"/>
                <w:szCs w:val="24"/>
              </w:rPr>
              <w:t>いけん</w:t>
            </w:r>
          </w:rt>
          <w:rubyBase>
            <w:r w:rsidR="00B52F80" w:rsidRPr="00187B50">
              <w:rPr>
                <w:rFonts w:hint="eastAsia"/>
                <w:sz w:val="24"/>
                <w:szCs w:val="24"/>
              </w:rPr>
              <w:t>意見</w:t>
            </w:r>
          </w:rubyBase>
        </w:ruby>
      </w:r>
      <w:r w:rsidR="004A3AF9" w:rsidRPr="00187B50">
        <w:rPr>
          <w:rFonts w:hint="eastAsia"/>
          <w:sz w:val="24"/>
          <w:szCs w:val="24"/>
        </w:rPr>
        <w:t>です</w:t>
      </w:r>
      <w:r w:rsidR="003E7771" w:rsidRPr="00187B50">
        <w:rPr>
          <w:rFonts w:hint="eastAsia"/>
          <w:sz w:val="24"/>
          <w:szCs w:val="24"/>
        </w:rPr>
        <w:t>ね</w:t>
      </w:r>
      <w:r w:rsidR="004A3AF9" w:rsidRPr="00187B50">
        <w:rPr>
          <w:rFonts w:hint="eastAsia"/>
          <w:sz w:val="24"/>
          <w:szCs w:val="24"/>
        </w:rPr>
        <w:t>。</w:t>
      </w:r>
    </w:p>
    <w:p w:rsidR="0033259D" w:rsidRPr="0033259D" w:rsidRDefault="00187B50" w:rsidP="005914FF">
      <w:pPr>
        <w:pStyle w:val="a5"/>
        <w:spacing w:line="58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-------</w:t>
      </w:r>
      <w:r>
        <w:rPr>
          <w:rFonts w:hint="eastAsia"/>
          <w:sz w:val="24"/>
          <w:szCs w:val="24"/>
        </w:rPr>
        <w:t xml:space="preserve">　</w:t>
      </w:r>
      <w:r w:rsidR="00847234" w:rsidRPr="0033259D">
        <w:rPr>
          <w:rFonts w:hint="eastAsia"/>
          <w:sz w:val="24"/>
          <w:szCs w:val="24"/>
        </w:rPr>
        <w:t>ここからは、先生の考え</w:t>
      </w:r>
      <w:r>
        <w:rPr>
          <w:rFonts w:hint="eastAsia"/>
          <w:sz w:val="24"/>
          <w:szCs w:val="24"/>
        </w:rPr>
        <w:t xml:space="preserve">。先生はこんなふうに考えたよ。　</w:t>
      </w:r>
      <w:r>
        <w:rPr>
          <w:rFonts w:hint="eastAsia"/>
          <w:sz w:val="24"/>
          <w:szCs w:val="24"/>
        </w:rPr>
        <w:t>--------</w:t>
      </w:r>
    </w:p>
    <w:p w:rsidR="00847234" w:rsidRPr="00847234" w:rsidRDefault="00B52F80" w:rsidP="005914FF">
      <w:pPr>
        <w:spacing w:line="580" w:lineRule="exact"/>
        <w:ind w:firstLineChars="100" w:firstLine="250"/>
        <w:rPr>
          <w:sz w:val="24"/>
          <w:szCs w:val="24"/>
        </w:rPr>
      </w:pPr>
      <w:r w:rsidRPr="00847234">
        <w:rPr>
          <w:rFonts w:hint="eastAsia"/>
          <w:sz w:val="24"/>
          <w:szCs w:val="24"/>
        </w:rPr>
        <w:t>店長さんは、</w:t>
      </w:r>
      <w:r w:rsidR="00847234" w:rsidRPr="00847234">
        <w:rPr>
          <w:rFonts w:hint="eastAsia"/>
          <w:sz w:val="24"/>
          <w:szCs w:val="24"/>
        </w:rPr>
        <w:t xml:space="preserve">　</w:t>
      </w:r>
    </w:p>
    <w:p w:rsidR="00847234" w:rsidRPr="00B52F80" w:rsidRDefault="004A3AF9" w:rsidP="005914FF">
      <w:pPr>
        <w:spacing w:line="580" w:lineRule="exact"/>
        <w:ind w:firstLineChars="100" w:firstLine="250"/>
        <w:rPr>
          <w:color w:val="5B9BD5" w:themeColor="accent1"/>
          <w:sz w:val="24"/>
          <w:szCs w:val="24"/>
        </w:rPr>
      </w:pPr>
      <w:r w:rsidRPr="00B52F80">
        <w:rPr>
          <w:rFonts w:hint="eastAsia"/>
          <w:color w:val="5B9BD5" w:themeColor="accent1"/>
          <w:sz w:val="24"/>
          <w:szCs w:val="24"/>
        </w:rPr>
        <w:t>「さいふがからっぽで、お金がなくったってだいじょうぶ。</w:t>
      </w:r>
      <w:r w:rsidR="00B52F80">
        <w:rPr>
          <w:color w:val="5B9BD5" w:themeColor="accen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color w:val="5B9BD5" w:themeColor="accent1"/>
                <w:sz w:val="12"/>
                <w:szCs w:val="24"/>
              </w:rPr>
              <w:t>そうぞう</w:t>
            </w:r>
          </w:rt>
          <w:rubyBase>
            <w:r w:rsidR="00B52F80">
              <w:rPr>
                <w:rFonts w:hint="eastAsia"/>
                <w:color w:val="5B9BD5" w:themeColor="accent1"/>
                <w:sz w:val="24"/>
                <w:szCs w:val="24"/>
              </w:rPr>
              <w:t>想像</w:t>
            </w:r>
          </w:rubyBase>
        </w:ruby>
      </w:r>
      <w:r w:rsidRPr="00B52F80">
        <w:rPr>
          <w:rFonts w:hint="eastAsia"/>
          <w:color w:val="5B9BD5" w:themeColor="accent1"/>
          <w:sz w:val="24"/>
          <w:szCs w:val="24"/>
        </w:rPr>
        <w:t>してごらん。」</w:t>
      </w:r>
    </w:p>
    <w:p w:rsidR="004A3AF9" w:rsidRPr="00847234" w:rsidRDefault="00B52F80" w:rsidP="005914FF">
      <w:pPr>
        <w:spacing w:line="580" w:lineRule="exact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と、</w:t>
      </w:r>
      <w:r w:rsidR="004A3AF9" w:rsidRPr="00847234">
        <w:rPr>
          <w:rFonts w:hint="eastAsia"/>
          <w:sz w:val="24"/>
          <w:szCs w:val="24"/>
        </w:rPr>
        <w:t>心の中でミリーに言ったのではないかと思っています。</w:t>
      </w:r>
      <w:r w:rsidR="00B41270" w:rsidRPr="00847234">
        <w:rPr>
          <w:rFonts w:hint="eastAsia"/>
          <w:sz w:val="24"/>
          <w:szCs w:val="24"/>
        </w:rPr>
        <w:t>そこからはじまるミリーの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sz w:val="12"/>
                <w:szCs w:val="24"/>
              </w:rPr>
              <w:t>そうぞう</w:t>
            </w:r>
          </w:rt>
          <w:rubyBase>
            <w:r w:rsidR="00B52F80">
              <w:rPr>
                <w:rFonts w:hint="eastAsia"/>
                <w:sz w:val="24"/>
                <w:szCs w:val="24"/>
              </w:rPr>
              <w:t>想像</w:t>
            </w:r>
          </w:rubyBase>
        </w:ruby>
      </w:r>
      <w:r w:rsidR="00B41270" w:rsidRPr="00847234">
        <w:rPr>
          <w:rFonts w:hint="eastAsia"/>
          <w:sz w:val="24"/>
          <w:szCs w:val="24"/>
        </w:rPr>
        <w:t>の</w:t>
      </w:r>
      <w:r w:rsidR="003325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259D" w:rsidRPr="0033259D">
              <w:rPr>
                <w:rFonts w:ascii="ＭＳ 明朝" w:eastAsia="ＭＳ 明朝" w:hAnsi="ＭＳ 明朝" w:hint="eastAsia"/>
                <w:sz w:val="12"/>
                <w:szCs w:val="24"/>
              </w:rPr>
              <w:t>せかい</w:t>
            </w:r>
          </w:rt>
          <w:rubyBase>
            <w:r w:rsidR="0033259D">
              <w:rPr>
                <w:rFonts w:hint="eastAsia"/>
                <w:sz w:val="24"/>
                <w:szCs w:val="24"/>
              </w:rPr>
              <w:t>世界</w:t>
            </w:r>
          </w:rubyBase>
        </w:ruby>
      </w:r>
      <w:r w:rsidR="00B41270" w:rsidRPr="00847234">
        <w:rPr>
          <w:rFonts w:hint="eastAsia"/>
          <w:sz w:val="24"/>
          <w:szCs w:val="24"/>
        </w:rPr>
        <w:t>は色とりどりでボリュームまんてんで</w:t>
      </w:r>
      <w:r w:rsidR="005914FF">
        <w:rPr>
          <w:rFonts w:hint="eastAsia"/>
          <w:sz w:val="24"/>
          <w:szCs w:val="24"/>
        </w:rPr>
        <w:t>、</w:t>
      </w:r>
      <w:r w:rsidR="005914F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4FF" w:rsidRPr="005914FF">
              <w:rPr>
                <w:rFonts w:ascii="ＭＳ 明朝" w:eastAsia="ＭＳ 明朝" w:hAnsi="ＭＳ 明朝" w:hint="eastAsia"/>
                <w:sz w:val="12"/>
                <w:szCs w:val="24"/>
              </w:rPr>
              <w:t>むげん</w:t>
            </w:r>
          </w:rt>
          <w:rubyBase>
            <w:r w:rsidR="005914FF">
              <w:rPr>
                <w:rFonts w:hint="eastAsia"/>
                <w:sz w:val="24"/>
                <w:szCs w:val="24"/>
              </w:rPr>
              <w:t>無限</w:t>
            </w:r>
          </w:rubyBase>
        </w:ruby>
      </w:r>
      <w:r w:rsidR="005914FF">
        <w:rPr>
          <w:rFonts w:hint="eastAsia"/>
          <w:sz w:val="24"/>
          <w:szCs w:val="24"/>
        </w:rPr>
        <w:t>に広がります。</w:t>
      </w:r>
      <w:r w:rsidR="00B41270" w:rsidRPr="00847234">
        <w:rPr>
          <w:rFonts w:hint="eastAsia"/>
          <w:sz w:val="24"/>
          <w:szCs w:val="24"/>
        </w:rPr>
        <w:t>ユーモアたっぷりで楽しくて、やさしさもあります。</w:t>
      </w:r>
      <w:r w:rsidR="00F0092A">
        <w:rPr>
          <w:rFonts w:hint="eastAsia"/>
          <w:sz w:val="24"/>
          <w:szCs w:val="24"/>
        </w:rPr>
        <w:t>絵本にある</w:t>
      </w:r>
      <w:r w:rsidR="00B41270" w:rsidRPr="00847234">
        <w:rPr>
          <w:rFonts w:hint="eastAsia"/>
          <w:sz w:val="24"/>
          <w:szCs w:val="24"/>
        </w:rPr>
        <w:t>ミリーが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sz w:val="12"/>
                <w:szCs w:val="24"/>
              </w:rPr>
              <w:t>そうぞう</w:t>
            </w:r>
          </w:rt>
          <w:rubyBase>
            <w:r w:rsidR="00B52F80">
              <w:rPr>
                <w:rFonts w:hint="eastAsia"/>
                <w:sz w:val="24"/>
                <w:szCs w:val="24"/>
              </w:rPr>
              <w:t>想像</w:t>
            </w:r>
          </w:rubyBase>
        </w:ruby>
      </w:r>
      <w:r w:rsidR="00B41270" w:rsidRPr="00847234">
        <w:rPr>
          <w:rFonts w:hint="eastAsia"/>
          <w:sz w:val="24"/>
          <w:szCs w:val="24"/>
        </w:rPr>
        <w:t>をはじめる</w:t>
      </w:r>
      <w:r w:rsidR="00F0092A">
        <w:rPr>
          <w:rFonts w:hint="eastAsia"/>
          <w:sz w:val="24"/>
          <w:szCs w:val="24"/>
        </w:rPr>
        <w:t>場面が</w:t>
      </w:r>
      <w:r w:rsidR="00B41270" w:rsidRPr="00847234">
        <w:rPr>
          <w:rFonts w:hint="eastAsia"/>
          <w:sz w:val="24"/>
          <w:szCs w:val="24"/>
        </w:rPr>
        <w:t>大すきです。</w:t>
      </w:r>
      <w:r w:rsidR="0098265E">
        <w:rPr>
          <w:rFonts w:hint="eastAsia"/>
          <w:sz w:val="24"/>
          <w:szCs w:val="24"/>
        </w:rPr>
        <w:t>↓</w:t>
      </w:r>
      <w:r w:rsidR="0098265E">
        <w:rPr>
          <w:rFonts w:hint="eastAsia"/>
          <w:sz w:val="24"/>
          <w:szCs w:val="24"/>
        </w:rPr>
        <w:t>↓↓↓↓↓↓</w:t>
      </w:r>
    </w:p>
    <w:p w:rsidR="00B41270" w:rsidRPr="00847234" w:rsidRDefault="00B41270" w:rsidP="005914FF">
      <w:pPr>
        <w:spacing w:line="580" w:lineRule="exact"/>
        <w:ind w:firstLineChars="100" w:firstLine="250"/>
        <w:rPr>
          <w:sz w:val="24"/>
          <w:szCs w:val="24"/>
        </w:rPr>
      </w:pPr>
      <w:r w:rsidRPr="00847234">
        <w:rPr>
          <w:rFonts w:hint="eastAsia"/>
          <w:sz w:val="24"/>
          <w:szCs w:val="24"/>
        </w:rPr>
        <w:t>人の気もちを</w:t>
      </w:r>
      <w:r w:rsidR="00A6327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A63270">
              <w:rPr>
                <w:rFonts w:ascii="ＭＳ 明朝" w:eastAsia="ＭＳ 明朝" w:hAnsi="ＭＳ 明朝" w:hint="eastAsia"/>
                <w:sz w:val="12"/>
                <w:szCs w:val="24"/>
              </w:rPr>
              <w:t>そうぞう</w:t>
            </w:r>
          </w:rt>
          <w:rubyBase>
            <w:r w:rsidR="00A63270">
              <w:rPr>
                <w:rFonts w:hint="eastAsia"/>
                <w:sz w:val="24"/>
                <w:szCs w:val="24"/>
              </w:rPr>
              <w:t>想像</w:t>
            </w:r>
          </w:rubyBase>
        </w:ruby>
      </w:r>
      <w:r w:rsidRPr="00847234">
        <w:rPr>
          <w:rFonts w:hint="eastAsia"/>
          <w:sz w:val="24"/>
          <w:szCs w:val="24"/>
        </w:rPr>
        <w:t>して、やさしくすること。</w:t>
      </w:r>
      <w:r w:rsidR="00B52F8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F80" w:rsidRPr="00B52F80">
              <w:rPr>
                <w:rFonts w:ascii="ＭＳ 明朝" w:eastAsia="ＭＳ 明朝" w:hAnsi="ＭＳ 明朝" w:hint="eastAsia"/>
                <w:sz w:val="12"/>
                <w:szCs w:val="24"/>
              </w:rPr>
              <w:t>ゆめ</w:t>
            </w:r>
          </w:rt>
          <w:rubyBase>
            <w:r w:rsidR="00B52F80">
              <w:rPr>
                <w:rFonts w:hint="eastAsia"/>
                <w:sz w:val="24"/>
                <w:szCs w:val="24"/>
              </w:rPr>
              <w:t>夢</w:t>
            </w:r>
          </w:rubyBase>
        </w:ruby>
      </w:r>
      <w:r w:rsidRPr="00847234">
        <w:rPr>
          <w:rFonts w:hint="eastAsia"/>
          <w:sz w:val="24"/>
          <w:szCs w:val="24"/>
        </w:rPr>
        <w:t>をもつこと。</w:t>
      </w:r>
      <w:r w:rsidR="00A63270">
        <w:rPr>
          <w:rFonts w:hint="eastAsia"/>
          <w:sz w:val="24"/>
          <w:szCs w:val="24"/>
        </w:rPr>
        <w:t>なんだか楽しくなること。</w:t>
      </w:r>
      <w:r w:rsidRPr="00847234">
        <w:rPr>
          <w:rFonts w:hint="eastAsia"/>
          <w:sz w:val="24"/>
          <w:szCs w:val="24"/>
        </w:rPr>
        <w:t>小さな</w:t>
      </w:r>
      <w:r w:rsidR="0084723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234" w:rsidRPr="00847234">
              <w:rPr>
                <w:rFonts w:ascii="ＭＳ 明朝" w:eastAsia="ＭＳ 明朝" w:hAnsi="ＭＳ 明朝" w:hint="eastAsia"/>
                <w:sz w:val="12"/>
                <w:szCs w:val="24"/>
              </w:rPr>
              <w:t>はつめい</w:t>
            </w:r>
          </w:rt>
          <w:rubyBase>
            <w:r w:rsidR="00847234">
              <w:rPr>
                <w:rFonts w:hint="eastAsia"/>
                <w:sz w:val="24"/>
                <w:szCs w:val="24"/>
              </w:rPr>
              <w:t>発明</w:t>
            </w:r>
          </w:rubyBase>
        </w:ruby>
      </w:r>
      <w:r w:rsidR="003E7771">
        <w:rPr>
          <w:rFonts w:hint="eastAsia"/>
          <w:sz w:val="24"/>
          <w:szCs w:val="24"/>
        </w:rPr>
        <w:t>・</w:t>
      </w:r>
      <w:r w:rsidR="0084723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7234" w:rsidRPr="00847234">
              <w:rPr>
                <w:rFonts w:ascii="ＭＳ 明朝" w:eastAsia="ＭＳ 明朝" w:hAnsi="ＭＳ 明朝" w:hint="eastAsia"/>
                <w:sz w:val="12"/>
                <w:szCs w:val="24"/>
              </w:rPr>
              <w:t>だいはつめい</w:t>
            </w:r>
          </w:rt>
          <w:rubyBase>
            <w:r w:rsidR="00847234">
              <w:rPr>
                <w:rFonts w:hint="eastAsia"/>
                <w:sz w:val="24"/>
                <w:szCs w:val="24"/>
              </w:rPr>
              <w:t>大発明</w:t>
            </w:r>
          </w:rubyBase>
        </w:ruby>
      </w:r>
      <w:r w:rsidR="00847234" w:rsidRPr="00847234">
        <w:rPr>
          <w:rFonts w:hint="eastAsia"/>
          <w:sz w:val="24"/>
          <w:szCs w:val="24"/>
        </w:rPr>
        <w:t>を生み出す</w:t>
      </w:r>
      <w:r w:rsidR="00A63270">
        <w:rPr>
          <w:rFonts w:ascii="EPSON 太丸ゴシック体Ｂ" w:eastAsia="EPSON 太丸ゴシック体Ｂ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A63270">
              <w:rPr>
                <w:rFonts w:ascii="EPSON 太丸ゴシック体Ｂ" w:eastAsia="EPSON 太丸ゴシック体Ｂ" w:hint="eastAsia"/>
                <w:sz w:val="12"/>
                <w:szCs w:val="24"/>
              </w:rPr>
              <w:t>そうぞうりょく</w:t>
            </w:r>
          </w:rt>
          <w:rubyBase>
            <w:r w:rsidR="00A63270">
              <w:rPr>
                <w:rFonts w:ascii="EPSON 太丸ゴシック体Ｂ" w:eastAsia="EPSON 太丸ゴシック体Ｂ" w:hint="eastAsia"/>
                <w:sz w:val="24"/>
                <w:szCs w:val="24"/>
              </w:rPr>
              <w:t>想像力</w:t>
            </w:r>
          </w:rubyBase>
        </w:ruby>
      </w:r>
      <w:r w:rsidRPr="00847234">
        <w:rPr>
          <w:rFonts w:hint="eastAsia"/>
          <w:sz w:val="24"/>
          <w:szCs w:val="24"/>
        </w:rPr>
        <w:t>。</w:t>
      </w:r>
    </w:p>
    <w:p w:rsidR="005914FF" w:rsidRPr="00847234" w:rsidRDefault="00F0092A" w:rsidP="005914FF">
      <w:pPr>
        <w:spacing w:line="580" w:lineRule="exact"/>
        <w:ind w:firstLineChars="100" w:firstLine="25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180340" distB="0" distL="114300" distR="114300" simplePos="0" relativeHeight="251659264" behindDoc="1" locked="0" layoutInCell="1" allowOverlap="1">
                <wp:simplePos x="0" y="0"/>
                <wp:positionH relativeFrom="column">
                  <wp:posOffset>-228423</wp:posOffset>
                </wp:positionH>
                <wp:positionV relativeFrom="margin">
                  <wp:posOffset>5414807</wp:posOffset>
                </wp:positionV>
                <wp:extent cx="1552680" cy="324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3" y="21600"/>
                    <wp:lineTo x="21733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68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80" w:rsidRDefault="00B52F80" w:rsidP="00B52F8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52F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でもね、</w:t>
                            </w:r>
                            <w:r w:rsidRPr="00B52F80">
                              <w:rPr>
                                <w:sz w:val="16"/>
                                <w:szCs w:val="16"/>
                              </w:rPr>
                              <w:t>もっともっと</w:t>
                            </w:r>
                          </w:p>
                          <w:p w:rsidR="00B52F80" w:rsidRPr="00B52F80" w:rsidRDefault="00B52F80" w:rsidP="00B52F8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52F80">
                              <w:rPr>
                                <w:sz w:val="16"/>
                                <w:szCs w:val="16"/>
                              </w:rPr>
                              <w:t>たくさん羽がついているの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426.35pt;width:122.25pt;height:25.5pt;z-index:-251657216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" fillcolor="white [3201]" strokeweight=".5pt">
                <v:textbox>
                  <w:txbxContent>
                    <w:p w:rsidR="00B52F80" w:rsidRDefault="00B52F80" w:rsidP="00B52F80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B52F80">
                        <w:rPr>
                          <w:rFonts w:hint="eastAsia"/>
                          <w:sz w:val="16"/>
                          <w:szCs w:val="16"/>
                        </w:rPr>
                        <w:t>でもね、</w:t>
                      </w:r>
                      <w:r w:rsidRPr="00B52F80">
                        <w:rPr>
                          <w:sz w:val="16"/>
                          <w:szCs w:val="16"/>
                        </w:rPr>
                        <w:t>もっともっと</w:t>
                      </w:r>
                    </w:p>
                    <w:p w:rsidR="00B52F80" w:rsidRPr="00B52F80" w:rsidRDefault="00B52F80" w:rsidP="00B52F80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B52F80">
                        <w:rPr>
                          <w:sz w:val="16"/>
                          <w:szCs w:val="16"/>
                        </w:rPr>
                        <w:t>たくさん羽がついているの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847234">
        <w:rPr>
          <w:noProof/>
          <w:sz w:val="24"/>
          <w:szCs w:val="24"/>
        </w:rPr>
        <w:drawing>
          <wp:anchor distT="18034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margin">
              <wp:posOffset>3956685</wp:posOffset>
            </wp:positionV>
            <wp:extent cx="1236345" cy="1339215"/>
            <wp:effectExtent l="0" t="0" r="1905" b="0"/>
            <wp:wrapTight wrapText="bothSides">
              <wp:wrapPolygon edited="0">
                <wp:start x="0" y="0"/>
                <wp:lineTo x="0" y="21201"/>
                <wp:lineTo x="21300" y="21201"/>
                <wp:lineTo x="21300" y="0"/>
                <wp:lineTo x="0" y="0"/>
              </wp:wrapPolygon>
            </wp:wrapTight>
            <wp:docPr id="1" name="図 1" descr="C:\Users\hiroshi\Pictures\教材\ミリーの素敵なぼうし\kuzy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shi\Pictures\教材\ミリーの素敵なぼうし\kuzya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4FF" w:rsidRPr="00847234">
        <w:rPr>
          <w:rFonts w:hint="eastAsia"/>
          <w:sz w:val="24"/>
          <w:szCs w:val="24"/>
        </w:rPr>
        <w:t>きたむらさんは</w:t>
      </w:r>
      <w:r w:rsidRPr="00847234">
        <w:rPr>
          <w:rFonts w:hint="eastAsia"/>
          <w:sz w:val="24"/>
          <w:szCs w:val="24"/>
        </w:rPr>
        <w:t>この絵本で</w:t>
      </w:r>
      <w:r w:rsidR="005914FF" w:rsidRPr="00847234">
        <w:rPr>
          <w:rFonts w:hint="eastAsia"/>
          <w:sz w:val="24"/>
          <w:szCs w:val="24"/>
        </w:rPr>
        <w:t>みんなに</w:t>
      </w:r>
      <w:r w:rsidR="005914FF">
        <w:rPr>
          <w:rFonts w:hint="eastAsia"/>
          <w:sz w:val="24"/>
          <w:szCs w:val="24"/>
        </w:rPr>
        <w:t>、こう</w:t>
      </w:r>
      <w:r w:rsidR="005914F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4FF" w:rsidRPr="00A63270">
              <w:rPr>
                <w:rFonts w:ascii="ＭＳ 明朝" w:eastAsia="ＭＳ 明朝" w:hAnsi="ＭＳ 明朝" w:hint="eastAsia"/>
                <w:sz w:val="12"/>
                <w:szCs w:val="24"/>
              </w:rPr>
              <w:t>よ</w:t>
            </w:r>
          </w:rt>
          <w:rubyBase>
            <w:r w:rsidR="005914F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="005914FF" w:rsidRPr="00847234">
        <w:rPr>
          <w:rFonts w:hint="eastAsia"/>
          <w:sz w:val="24"/>
          <w:szCs w:val="24"/>
        </w:rPr>
        <w:t>びかけているような気がします。</w:t>
      </w:r>
    </w:p>
    <w:p w:rsidR="00B41270" w:rsidRPr="00B52F80" w:rsidRDefault="00B41270" w:rsidP="005914FF">
      <w:pPr>
        <w:spacing w:line="580" w:lineRule="exact"/>
        <w:ind w:firstLineChars="100" w:firstLine="250"/>
        <w:rPr>
          <w:color w:val="FF00FF"/>
          <w:sz w:val="24"/>
          <w:szCs w:val="24"/>
        </w:rPr>
      </w:pPr>
      <w:r w:rsidRPr="00B52F80">
        <w:rPr>
          <w:rFonts w:hint="eastAsia"/>
          <w:color w:val="FF00FF"/>
          <w:sz w:val="24"/>
          <w:szCs w:val="24"/>
        </w:rPr>
        <w:t>「</w:t>
      </w:r>
      <w:r w:rsidR="00A63270">
        <w:rPr>
          <w:color w:val="FF00F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A63270">
              <w:rPr>
                <w:rFonts w:ascii="ＭＳ 明朝" w:eastAsia="ＭＳ 明朝" w:hAnsi="ＭＳ 明朝" w:hint="eastAsia"/>
                <w:color w:val="FF00FF"/>
                <w:sz w:val="12"/>
                <w:szCs w:val="24"/>
              </w:rPr>
              <w:t>そうぞう</w:t>
            </w:r>
          </w:rt>
          <w:rubyBase>
            <w:r w:rsidR="00A63270">
              <w:rPr>
                <w:rFonts w:hint="eastAsia"/>
                <w:color w:val="FF00FF"/>
                <w:sz w:val="24"/>
                <w:szCs w:val="24"/>
              </w:rPr>
              <w:t>想像</w:t>
            </w:r>
          </w:rubyBase>
        </w:ruby>
      </w:r>
      <w:r w:rsidRPr="00B52F80">
        <w:rPr>
          <w:rFonts w:hint="eastAsia"/>
          <w:color w:val="FF00FF"/>
          <w:sz w:val="24"/>
          <w:szCs w:val="24"/>
        </w:rPr>
        <w:t>の力で</w:t>
      </w:r>
      <w:r w:rsidR="003E7771">
        <w:rPr>
          <w:color w:val="FF00F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771" w:rsidRPr="003E7771">
              <w:rPr>
                <w:rFonts w:ascii="ＭＳ 明朝" w:eastAsia="ＭＳ 明朝" w:hAnsi="ＭＳ 明朝" w:hint="eastAsia"/>
                <w:color w:val="FF00FF"/>
                <w:sz w:val="12"/>
                <w:szCs w:val="24"/>
              </w:rPr>
              <w:t>じぶん</w:t>
            </w:r>
          </w:rt>
          <w:rubyBase>
            <w:r w:rsidR="003E7771">
              <w:rPr>
                <w:rFonts w:hint="eastAsia"/>
                <w:color w:val="FF00FF"/>
                <w:sz w:val="24"/>
                <w:szCs w:val="24"/>
              </w:rPr>
              <w:t>自分</w:t>
            </w:r>
          </w:rubyBase>
        </w:ruby>
      </w:r>
      <w:r w:rsidR="003E7771">
        <w:rPr>
          <w:rFonts w:hint="eastAsia"/>
          <w:color w:val="FF00FF"/>
          <w:sz w:val="24"/>
          <w:szCs w:val="24"/>
        </w:rPr>
        <w:t>を</w:t>
      </w:r>
      <w:r w:rsidR="003E7771">
        <w:rPr>
          <w:color w:val="FF00F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771" w:rsidRPr="00A63270">
              <w:rPr>
                <w:rFonts w:ascii="ＭＳ 明朝" w:eastAsia="ＭＳ 明朝" w:hAnsi="ＭＳ 明朝" w:hint="eastAsia"/>
                <w:color w:val="FF00FF"/>
                <w:sz w:val="12"/>
                <w:szCs w:val="24"/>
              </w:rPr>
              <w:t>か</w:t>
            </w:r>
          </w:rt>
          <w:rubyBase>
            <w:r w:rsidR="003E7771">
              <w:rPr>
                <w:rFonts w:hint="eastAsia"/>
                <w:color w:val="FF00FF"/>
                <w:sz w:val="24"/>
                <w:szCs w:val="24"/>
              </w:rPr>
              <w:t>変</w:t>
            </w:r>
          </w:rubyBase>
        </w:ruby>
      </w:r>
      <w:r w:rsidR="003E7771" w:rsidRPr="00B52F80">
        <w:rPr>
          <w:rFonts w:hint="eastAsia"/>
          <w:color w:val="FF00FF"/>
          <w:sz w:val="24"/>
          <w:szCs w:val="24"/>
        </w:rPr>
        <w:t>えよう</w:t>
      </w:r>
      <w:r w:rsidR="003E7771">
        <w:rPr>
          <w:rFonts w:hint="eastAsia"/>
          <w:color w:val="FF00FF"/>
          <w:sz w:val="24"/>
          <w:szCs w:val="24"/>
        </w:rPr>
        <w:t>！</w:t>
      </w:r>
      <w:r w:rsidR="00A63270">
        <w:rPr>
          <w:color w:val="FF00F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270" w:rsidRPr="00A63270">
              <w:rPr>
                <w:rFonts w:ascii="ＭＳ 明朝" w:eastAsia="ＭＳ 明朝" w:hAnsi="ＭＳ 明朝" w:hint="eastAsia"/>
                <w:color w:val="FF00FF"/>
                <w:sz w:val="12"/>
                <w:szCs w:val="24"/>
              </w:rPr>
              <w:t>せかい</w:t>
            </w:r>
          </w:rt>
          <w:rubyBase>
            <w:r w:rsidR="00A63270">
              <w:rPr>
                <w:rFonts w:hint="eastAsia"/>
                <w:color w:val="FF00FF"/>
                <w:sz w:val="24"/>
                <w:szCs w:val="24"/>
              </w:rPr>
              <w:t>世界</w:t>
            </w:r>
          </w:rubyBase>
        </w:ruby>
      </w:r>
      <w:r w:rsidRPr="00B52F80">
        <w:rPr>
          <w:rFonts w:hint="eastAsia"/>
          <w:color w:val="FF00FF"/>
          <w:sz w:val="24"/>
          <w:szCs w:val="24"/>
        </w:rPr>
        <w:t>を</w:t>
      </w:r>
      <w:r w:rsidR="00781A2F">
        <w:rPr>
          <w:color w:val="FF00F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A2F" w:rsidRPr="00781A2F">
              <w:rPr>
                <w:rFonts w:ascii="ＭＳ 明朝" w:eastAsia="ＭＳ 明朝" w:hAnsi="ＭＳ 明朝" w:hint="eastAsia"/>
                <w:color w:val="FF00FF"/>
                <w:sz w:val="12"/>
                <w:szCs w:val="24"/>
              </w:rPr>
              <w:t>しあわ</w:t>
            </w:r>
          </w:rt>
          <w:rubyBase>
            <w:r w:rsidR="00781A2F">
              <w:rPr>
                <w:rFonts w:hint="eastAsia"/>
                <w:color w:val="FF00FF"/>
                <w:sz w:val="24"/>
                <w:szCs w:val="24"/>
              </w:rPr>
              <w:t>幸</w:t>
            </w:r>
          </w:rubyBase>
        </w:ruby>
      </w:r>
      <w:r w:rsidR="00781A2F">
        <w:rPr>
          <w:rFonts w:hint="eastAsia"/>
          <w:color w:val="FF00FF"/>
          <w:sz w:val="24"/>
          <w:szCs w:val="24"/>
        </w:rPr>
        <w:t>せにしよう</w:t>
      </w:r>
      <w:r w:rsidRPr="00B52F80">
        <w:rPr>
          <w:rFonts w:hint="eastAsia"/>
          <w:color w:val="FF00FF"/>
          <w:sz w:val="24"/>
          <w:szCs w:val="24"/>
        </w:rPr>
        <w:t>！」</w:t>
      </w:r>
      <w:bookmarkStart w:id="0" w:name="_GoBack"/>
      <w:bookmarkEnd w:id="0"/>
    </w:p>
    <w:sectPr w:rsidR="00B41270" w:rsidRPr="00B52F80" w:rsidSect="00B52F80">
      <w:pgSz w:w="14571" w:h="10319" w:orient="landscape" w:code="13"/>
      <w:pgMar w:top="567" w:right="567" w:bottom="567" w:left="567" w:header="851" w:footer="992" w:gutter="0"/>
      <w:cols w:space="425"/>
      <w:textDirection w:val="tbRl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1C" w:rsidRDefault="007A511C" w:rsidP="00781A2F">
      <w:r>
        <w:separator/>
      </w:r>
    </w:p>
  </w:endnote>
  <w:endnote w:type="continuationSeparator" w:id="0">
    <w:p w:rsidR="007A511C" w:rsidRDefault="007A511C" w:rsidP="007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1C" w:rsidRDefault="007A511C" w:rsidP="00781A2F">
      <w:r>
        <w:separator/>
      </w:r>
    </w:p>
  </w:footnote>
  <w:footnote w:type="continuationSeparator" w:id="0">
    <w:p w:rsidR="007A511C" w:rsidRDefault="007A511C" w:rsidP="0078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203"/>
    <w:multiLevelType w:val="hybridMultilevel"/>
    <w:tmpl w:val="B060D66A"/>
    <w:lvl w:ilvl="0" w:tplc="33D6E39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F9"/>
    <w:rsid w:val="00187B50"/>
    <w:rsid w:val="0033259D"/>
    <w:rsid w:val="003E7771"/>
    <w:rsid w:val="00420A01"/>
    <w:rsid w:val="004A3AF9"/>
    <w:rsid w:val="004C68EC"/>
    <w:rsid w:val="005914FF"/>
    <w:rsid w:val="00781A2F"/>
    <w:rsid w:val="007A511C"/>
    <w:rsid w:val="00847234"/>
    <w:rsid w:val="008B6A18"/>
    <w:rsid w:val="0098265E"/>
    <w:rsid w:val="00A63270"/>
    <w:rsid w:val="00B41270"/>
    <w:rsid w:val="00B52F80"/>
    <w:rsid w:val="00D57450"/>
    <w:rsid w:val="00DB7F74"/>
    <w:rsid w:val="00F0092A"/>
    <w:rsid w:val="00F82DD2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3F254-5B9F-4817-B7DD-34E9A53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25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1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A2F"/>
  </w:style>
  <w:style w:type="paragraph" w:styleId="a8">
    <w:name w:val="footer"/>
    <w:basedOn w:val="a"/>
    <w:link w:val="a9"/>
    <w:uiPriority w:val="99"/>
    <w:unhideWhenUsed/>
    <w:rsid w:val="00781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hiroshi</dc:creator>
  <cp:keywords/>
  <dc:description/>
  <cp:lastModifiedBy>ogawa hiroshi</cp:lastModifiedBy>
  <cp:revision>6</cp:revision>
  <cp:lastPrinted>2020-09-27T00:43:00Z</cp:lastPrinted>
  <dcterms:created xsi:type="dcterms:W3CDTF">2020-09-25T23:28:00Z</dcterms:created>
  <dcterms:modified xsi:type="dcterms:W3CDTF">2020-09-27T00:44:00Z</dcterms:modified>
</cp:coreProperties>
</file>