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C85" w:rsidRDefault="005C5D28">
      <w:pPr>
        <w:rPr>
          <w:sz w:val="40"/>
          <w:szCs w:val="40"/>
        </w:rPr>
      </w:pPr>
      <w:r w:rsidRPr="005C5D28">
        <w:rPr>
          <w:sz w:val="40"/>
          <w:szCs w:val="40"/>
        </w:rPr>
        <w:t>「こころの窓」地理</w:t>
      </w:r>
      <w:r>
        <w:rPr>
          <w:sz w:val="40"/>
          <w:szCs w:val="40"/>
        </w:rPr>
        <w:t xml:space="preserve">　　　　　　　　　　</w:t>
      </w:r>
      <w:r w:rsidRPr="005C5D28">
        <w:rPr>
          <w:sz w:val="40"/>
          <w:szCs w:val="40"/>
        </w:rPr>
        <w:t>No</w:t>
      </w:r>
      <w:r w:rsidRPr="005C5D28">
        <w:rPr>
          <w:sz w:val="40"/>
          <w:szCs w:val="40"/>
        </w:rPr>
        <w:t>、３４</w:t>
      </w:r>
    </w:p>
    <w:p w:rsidR="005C5D28" w:rsidRDefault="005C5D28">
      <w:pPr>
        <w:rPr>
          <w:szCs w:val="21"/>
        </w:rPr>
      </w:pPr>
      <w:r>
        <w:rPr>
          <w:szCs w:val="21"/>
        </w:rPr>
        <w:t>こんにちは。今日も元気に一緒に勉強を始めましょう。</w:t>
      </w:r>
    </w:p>
    <w:p w:rsidR="005C5D28" w:rsidRDefault="005C5D28">
      <w:pPr>
        <w:rPr>
          <w:szCs w:val="21"/>
        </w:rPr>
      </w:pPr>
    </w:p>
    <w:p w:rsidR="005C5D28" w:rsidRDefault="005C5D28">
      <w:pPr>
        <w:rPr>
          <w:szCs w:val="21"/>
        </w:rPr>
      </w:pPr>
      <w:r>
        <w:rPr>
          <w:rFonts w:hint="eastAsia"/>
          <w:szCs w:val="21"/>
        </w:rPr>
        <w:t>今日のお題は「日本の人口」です。</w:t>
      </w:r>
    </w:p>
    <w:p w:rsidR="00FE6F5B" w:rsidRDefault="00256080">
      <w:pPr>
        <w:rPr>
          <w:szCs w:val="21"/>
        </w:rPr>
      </w:pPr>
      <w:r>
        <w:rPr>
          <w:rFonts w:hint="eastAsia"/>
          <w:noProof/>
          <w:szCs w:val="21"/>
        </w:rPr>
        <w:drawing>
          <wp:anchor distT="0" distB="0" distL="114300" distR="114300" simplePos="0" relativeHeight="251658240" behindDoc="0" locked="0" layoutInCell="1" allowOverlap="1">
            <wp:simplePos x="0" y="0"/>
            <wp:positionH relativeFrom="column">
              <wp:posOffset>2333625</wp:posOffset>
            </wp:positionH>
            <wp:positionV relativeFrom="paragraph">
              <wp:posOffset>342900</wp:posOffset>
            </wp:positionV>
            <wp:extent cx="3857625" cy="3390900"/>
            <wp:effectExtent l="19050" t="19050" r="28575" b="19050"/>
            <wp:wrapSquare wrapText="bothSides"/>
            <wp:docPr id="2" name="図 2" descr="D:\EPSCAN\001\EPSON03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SCAN\001\EPSON030 (2).JPG"/>
                    <pic:cNvPicPr>
                      <a:picLocks noChangeAspect="1" noChangeArrowheads="1"/>
                    </pic:cNvPicPr>
                  </pic:nvPicPr>
                  <pic:blipFill>
                    <a:blip r:embed="rId6" cstate="print"/>
                    <a:srcRect/>
                    <a:stretch>
                      <a:fillRect/>
                    </a:stretch>
                  </pic:blipFill>
                  <pic:spPr bwMode="auto">
                    <a:xfrm>
                      <a:off x="0" y="0"/>
                      <a:ext cx="3857625" cy="3390900"/>
                    </a:xfrm>
                    <a:prstGeom prst="rect">
                      <a:avLst/>
                    </a:prstGeom>
                    <a:noFill/>
                    <a:ln w="9525">
                      <a:solidFill>
                        <a:srgbClr val="FF0000"/>
                      </a:solidFill>
                      <a:miter lim="800000"/>
                      <a:headEnd/>
                      <a:tailEnd/>
                    </a:ln>
                  </pic:spPr>
                </pic:pic>
              </a:graphicData>
            </a:graphic>
          </wp:anchor>
        </w:drawing>
      </w:r>
      <w:r w:rsidR="005C5D28">
        <w:rPr>
          <w:rFonts w:hint="eastAsia"/>
          <w:szCs w:val="21"/>
        </w:rPr>
        <w:t xml:space="preserve">　日本の人口は現在</w:t>
      </w:r>
      <w:r w:rsidR="00FD2951">
        <w:rPr>
          <w:rFonts w:hint="eastAsia"/>
          <w:szCs w:val="21"/>
        </w:rPr>
        <w:t>、</w:t>
      </w:r>
      <w:r w:rsidR="005C5D28">
        <w:rPr>
          <w:rFonts w:hint="eastAsia"/>
          <w:szCs w:val="21"/>
        </w:rPr>
        <w:t>約１億２千万人です。長い間増え続けてきた人口も、２０１０年頃から少しずつ減り始めています。</w:t>
      </w:r>
      <w:r w:rsidR="00F976E9">
        <w:rPr>
          <w:rFonts w:hint="eastAsia"/>
          <w:szCs w:val="21"/>
        </w:rPr>
        <w:t>ただ</w:t>
      </w:r>
      <w:r w:rsidR="005C5D28">
        <w:rPr>
          <w:rFonts w:hint="eastAsia"/>
          <w:szCs w:val="21"/>
        </w:rPr>
        <w:t>、その減り方に問題があります。</w:t>
      </w:r>
    </w:p>
    <w:p w:rsidR="00131B9F" w:rsidRDefault="00FE6F5B" w:rsidP="00256080">
      <w:pPr>
        <w:ind w:firstLineChars="100" w:firstLine="210"/>
        <w:rPr>
          <w:szCs w:val="21"/>
        </w:rPr>
      </w:pPr>
      <w:r>
        <w:rPr>
          <w:szCs w:val="21"/>
        </w:rPr>
        <w:t>右のグラフを見てください。これは人口ピラミッドといい、年齢ごとの人口がグラフになっています。１９３０年のグラフは、きれいなピラミッド型になっていますね。黄色で表されたのが１５歳以下の子どもの人口で、全人口の３６％いたのです。また、６５歳以上のお年寄りは、５％だったのです。</w:t>
      </w:r>
      <w:r w:rsidR="009E7509">
        <w:rPr>
          <w:szCs w:val="21"/>
        </w:rPr>
        <w:t>社会保障（しゃかいほしょう）の面からいうと、</w:t>
      </w:r>
      <w:r>
        <w:rPr>
          <w:szCs w:val="21"/>
        </w:rPr>
        <w:t>５９％の働き世代の大人が５％のお年寄りを支えていることになります。しかし、２０１７年になると、６０％の働き世代の大人が</w:t>
      </w:r>
      <w:r w:rsidR="00114780">
        <w:rPr>
          <w:szCs w:val="21"/>
        </w:rPr>
        <w:t>、</w:t>
      </w:r>
      <w:r>
        <w:rPr>
          <w:szCs w:val="21"/>
        </w:rPr>
        <w:t>２８％のお年寄りを支えていかなければならないのが現在の状況です。</w:t>
      </w:r>
      <w:r w:rsidR="00114780">
        <w:rPr>
          <w:szCs w:val="21"/>
        </w:rPr>
        <w:t>しかも、</w:t>
      </w:r>
      <w:r w:rsidR="00117264">
        <w:rPr>
          <w:szCs w:val="21"/>
        </w:rPr>
        <w:t>新しく生まれてきた子ども達は１２％しかいないのです。これがよくいわれる少子高齢化社会（しょうしこうれいかしゃかい）の現実なのです。</w:t>
      </w:r>
    </w:p>
    <w:p w:rsidR="00FA208B" w:rsidRDefault="00131B9F" w:rsidP="00256080">
      <w:pPr>
        <w:ind w:firstLineChars="100" w:firstLine="210"/>
        <w:rPr>
          <w:szCs w:val="21"/>
        </w:rPr>
      </w:pPr>
      <w:r>
        <w:rPr>
          <w:rFonts w:hint="eastAsia"/>
          <w:szCs w:val="21"/>
        </w:rPr>
        <w:t>そこでこの問題を解決していくための</w:t>
      </w:r>
      <w:r w:rsidR="008C2F59">
        <w:rPr>
          <w:rFonts w:hint="eastAsia"/>
          <w:szCs w:val="21"/>
        </w:rPr>
        <w:t>、</w:t>
      </w:r>
      <w:r>
        <w:rPr>
          <w:rFonts w:hint="eastAsia"/>
          <w:szCs w:val="21"/>
        </w:rPr>
        <w:t>私なりの考えを紹介します。まず子ど</w:t>
      </w:r>
      <w:r w:rsidR="00310292">
        <w:rPr>
          <w:rFonts w:hint="eastAsia"/>
          <w:szCs w:val="21"/>
        </w:rPr>
        <w:t>もの数を増やすためには、若いお父さんやお母さん方が、働きながら</w:t>
      </w:r>
      <w:r>
        <w:rPr>
          <w:rFonts w:hint="eastAsia"/>
          <w:szCs w:val="21"/>
        </w:rPr>
        <w:t>安心して子育てができるように</w:t>
      </w:r>
      <w:r w:rsidR="00310292">
        <w:rPr>
          <w:rFonts w:hint="eastAsia"/>
          <w:szCs w:val="21"/>
        </w:rPr>
        <w:t>、</w:t>
      </w:r>
      <w:r>
        <w:rPr>
          <w:rFonts w:hint="eastAsia"/>
          <w:szCs w:val="21"/>
        </w:rPr>
        <w:t>社会保障を充実させることが大切です。</w:t>
      </w:r>
      <w:r w:rsidR="00310292">
        <w:rPr>
          <w:rFonts w:hint="eastAsia"/>
          <w:szCs w:val="21"/>
        </w:rPr>
        <w:t>たとえば、子育てに必要なお金や教育費を、できるだけ国が負担してあ</w:t>
      </w:r>
      <w:r>
        <w:rPr>
          <w:rFonts w:hint="eastAsia"/>
          <w:szCs w:val="21"/>
        </w:rPr>
        <w:t>げることです。</w:t>
      </w:r>
      <w:r w:rsidR="00310292">
        <w:rPr>
          <w:rFonts w:hint="eastAsia"/>
          <w:szCs w:val="21"/>
        </w:rPr>
        <w:t>そうすると</w:t>
      </w:r>
      <w:r w:rsidR="008C2F59">
        <w:rPr>
          <w:rFonts w:hint="eastAsia"/>
          <w:szCs w:val="21"/>
        </w:rPr>
        <w:t>、夫婦が安心して子どもを産んで育てることができるようになると思います。</w:t>
      </w:r>
      <w:r>
        <w:rPr>
          <w:rFonts w:hint="eastAsia"/>
          <w:szCs w:val="21"/>
        </w:rPr>
        <w:t>また、お年寄りの人に</w:t>
      </w:r>
      <w:r w:rsidR="008C2F59">
        <w:rPr>
          <w:rFonts w:hint="eastAsia"/>
          <w:szCs w:val="21"/>
        </w:rPr>
        <w:t>対しては、</w:t>
      </w:r>
      <w:r>
        <w:rPr>
          <w:rFonts w:hint="eastAsia"/>
          <w:szCs w:val="21"/>
        </w:rPr>
        <w:t>年金を今までどおり渡すのではなく、何歳になっても働ける人は、働き続けることができる社会環境をつくることです。</w:t>
      </w:r>
      <w:r w:rsidR="008C2F59">
        <w:rPr>
          <w:rFonts w:hint="eastAsia"/>
          <w:szCs w:val="21"/>
        </w:rPr>
        <w:t>そうすることで、若い人たちへの負担を少なくすることが大切だと思います。</w:t>
      </w:r>
    </w:p>
    <w:p w:rsidR="008C2F59" w:rsidRDefault="008C2F59" w:rsidP="00256080">
      <w:pPr>
        <w:ind w:firstLineChars="100" w:firstLine="210"/>
        <w:rPr>
          <w:szCs w:val="21"/>
        </w:rPr>
      </w:pPr>
      <w:r>
        <w:rPr>
          <w:rFonts w:hint="eastAsia"/>
          <w:szCs w:val="21"/>
        </w:rPr>
        <w:t>それから、もう一つの人口の問題は、ずいぶん以前から</w:t>
      </w:r>
      <w:r w:rsidR="00310292">
        <w:rPr>
          <w:rFonts w:hint="eastAsia"/>
          <w:szCs w:val="21"/>
        </w:rPr>
        <w:t>言われていること</w:t>
      </w:r>
      <w:r>
        <w:rPr>
          <w:rFonts w:hint="eastAsia"/>
          <w:szCs w:val="21"/>
        </w:rPr>
        <w:t>ですが、大都市に人口が集中する過密（かみつ）が進み、農村や山村地帯では若い人たちが都市へ出て行くために、過疎化（かそか）が進んでいるのです。しかし、</w:t>
      </w:r>
      <w:r w:rsidR="00B42A00">
        <w:rPr>
          <w:rFonts w:hint="eastAsia"/>
          <w:szCs w:val="21"/>
        </w:rPr>
        <w:t>最近</w:t>
      </w:r>
      <w:r w:rsidR="00310292">
        <w:rPr>
          <w:rFonts w:hint="eastAsia"/>
          <w:szCs w:val="21"/>
        </w:rPr>
        <w:t>は</w:t>
      </w:r>
      <w:r>
        <w:rPr>
          <w:rFonts w:hint="eastAsia"/>
          <w:szCs w:val="21"/>
        </w:rPr>
        <w:t>、</w:t>
      </w:r>
      <w:r w:rsidR="00310292">
        <w:rPr>
          <w:rFonts w:hint="eastAsia"/>
          <w:szCs w:val="21"/>
        </w:rPr>
        <w:t>少しずつですが農村に移住し農業を始める若い人たちが増えてきました。こういった人たちを市や町や村がお金で</w:t>
      </w:r>
      <w:r>
        <w:rPr>
          <w:rFonts w:hint="eastAsia"/>
          <w:szCs w:val="21"/>
        </w:rPr>
        <w:t>援助し</w:t>
      </w:r>
      <w:r w:rsidR="00B42A00">
        <w:rPr>
          <w:rFonts w:hint="eastAsia"/>
          <w:szCs w:val="21"/>
        </w:rPr>
        <w:t>、</w:t>
      </w:r>
      <w:r w:rsidR="00310292">
        <w:rPr>
          <w:rFonts w:hint="eastAsia"/>
          <w:szCs w:val="21"/>
        </w:rPr>
        <w:t>さらに</w:t>
      </w:r>
      <w:r w:rsidR="00B42A00">
        <w:rPr>
          <w:rFonts w:hint="eastAsia"/>
          <w:szCs w:val="21"/>
        </w:rPr>
        <w:t>若い人たちが</w:t>
      </w:r>
      <w:r w:rsidR="00310292">
        <w:rPr>
          <w:rFonts w:hint="eastAsia"/>
          <w:szCs w:val="21"/>
        </w:rPr>
        <w:t>農村や山村に</w:t>
      </w:r>
      <w:r w:rsidR="00B42A00">
        <w:rPr>
          <w:rFonts w:hint="eastAsia"/>
          <w:szCs w:val="21"/>
        </w:rPr>
        <w:t>戻ってくるようにしていきたいですね。</w:t>
      </w:r>
    </w:p>
    <w:p w:rsidR="00FA208B" w:rsidRDefault="00FA208B" w:rsidP="00FA208B">
      <w:pPr>
        <w:rPr>
          <w:szCs w:val="21"/>
        </w:rPr>
      </w:pPr>
    </w:p>
    <w:p w:rsidR="00310292" w:rsidRDefault="00310292" w:rsidP="00FA208B">
      <w:pPr>
        <w:rPr>
          <w:szCs w:val="21"/>
        </w:rPr>
      </w:pPr>
      <w:r>
        <w:rPr>
          <w:rFonts w:hint="eastAsia"/>
          <w:szCs w:val="21"/>
        </w:rPr>
        <w:t>お疲れ様。では復習問題へ進んでください。</w:t>
      </w:r>
    </w:p>
    <w:p w:rsidR="00310292" w:rsidRPr="00310292" w:rsidRDefault="00310292" w:rsidP="00FA208B">
      <w:pPr>
        <w:rPr>
          <w:sz w:val="40"/>
          <w:szCs w:val="40"/>
        </w:rPr>
      </w:pPr>
      <w:r w:rsidRPr="00310292">
        <w:rPr>
          <w:rFonts w:hint="eastAsia"/>
          <w:sz w:val="40"/>
          <w:szCs w:val="40"/>
        </w:rPr>
        <w:lastRenderedPageBreak/>
        <w:t>復習問題</w:t>
      </w:r>
    </w:p>
    <w:p w:rsidR="00310292" w:rsidRDefault="008A43F5" w:rsidP="00FA208B">
      <w:pPr>
        <w:rPr>
          <w:szCs w:val="21"/>
        </w:rPr>
      </w:pPr>
      <w:r>
        <w:rPr>
          <w:noProof/>
          <w:szCs w:val="21"/>
        </w:rPr>
        <w:pict>
          <v:shapetype id="_x0000_t32" coordsize="21600,21600" o:spt="32" o:oned="t" path="m,l21600,21600e" filled="f">
            <v:path arrowok="t" fillok="f" o:connecttype="none"/>
            <o:lock v:ext="edit" shapetype="t"/>
          </v:shapetype>
          <v:shape id="_x0000_s1027" type="#_x0000_t32" style="position:absolute;left:0;text-align:left;margin-left:26.25pt;margin-top:90pt;width:462pt;height:0;z-index:251660288" o:connectortype="straight"/>
        </w:pict>
      </w:r>
      <w:r>
        <w:rPr>
          <w:noProof/>
          <w:szCs w:val="21"/>
        </w:rPr>
        <w:pict>
          <v:shape id="_x0000_s1026" type="#_x0000_t32" style="position:absolute;left:0;text-align:left;margin-left:26.25pt;margin-top:54pt;width:462pt;height:0;z-index:251659264" o:connectortype="straight"/>
        </w:pict>
      </w:r>
      <w:r w:rsidR="00310292">
        <w:rPr>
          <w:rFonts w:hint="eastAsia"/>
          <w:szCs w:val="21"/>
        </w:rPr>
        <w:t>１．少子高齢化社会とは何か。また、この社会の問題についてまとめてください。</w:t>
      </w:r>
    </w:p>
    <w:p w:rsidR="00310292" w:rsidRPr="00310292" w:rsidRDefault="00310292" w:rsidP="00310292">
      <w:pPr>
        <w:rPr>
          <w:szCs w:val="21"/>
        </w:rPr>
      </w:pPr>
    </w:p>
    <w:p w:rsidR="00310292" w:rsidRPr="00310292" w:rsidRDefault="00310292" w:rsidP="00310292">
      <w:pPr>
        <w:rPr>
          <w:szCs w:val="21"/>
        </w:rPr>
      </w:pPr>
    </w:p>
    <w:p w:rsidR="00310292" w:rsidRPr="00310292" w:rsidRDefault="00310292" w:rsidP="00310292">
      <w:pPr>
        <w:rPr>
          <w:szCs w:val="21"/>
        </w:rPr>
      </w:pPr>
    </w:p>
    <w:p w:rsidR="00310292" w:rsidRPr="00310292" w:rsidRDefault="00310292" w:rsidP="00310292">
      <w:pPr>
        <w:rPr>
          <w:szCs w:val="21"/>
        </w:rPr>
      </w:pPr>
    </w:p>
    <w:p w:rsidR="00310292" w:rsidRDefault="00310292" w:rsidP="00310292">
      <w:pPr>
        <w:rPr>
          <w:szCs w:val="21"/>
        </w:rPr>
      </w:pPr>
    </w:p>
    <w:p w:rsidR="00310292" w:rsidRDefault="008A43F5" w:rsidP="00310292">
      <w:pPr>
        <w:ind w:left="420" w:hangingChars="200" w:hanging="420"/>
        <w:rPr>
          <w:szCs w:val="21"/>
        </w:rPr>
      </w:pPr>
      <w:r>
        <w:rPr>
          <w:noProof/>
          <w:szCs w:val="21"/>
        </w:rPr>
        <w:pict>
          <v:shape id="_x0000_s1030" type="#_x0000_t32" style="position:absolute;left:0;text-align:left;margin-left:26.25pt;margin-top:108pt;width:462pt;height:0;z-index:251662336" o:connectortype="straight"/>
        </w:pict>
      </w:r>
      <w:r>
        <w:rPr>
          <w:noProof/>
          <w:szCs w:val="21"/>
        </w:rPr>
        <w:pict>
          <v:shape id="_x0000_s1029" type="#_x0000_t32" style="position:absolute;left:0;text-align:left;margin-left:26.25pt;margin-top:1in;width:456.75pt;height:0;z-index:251661312" o:connectortype="straight"/>
        </w:pict>
      </w:r>
      <w:r w:rsidR="00310292">
        <w:rPr>
          <w:szCs w:val="21"/>
        </w:rPr>
        <w:t>２．少子高齢化社会の改善にあなたはどのように取り組みますか。具体的な例を上げてまとめてください。</w:t>
      </w:r>
    </w:p>
    <w:p w:rsidR="00310292" w:rsidRPr="00310292" w:rsidRDefault="00310292" w:rsidP="00310292">
      <w:pPr>
        <w:rPr>
          <w:szCs w:val="21"/>
        </w:rPr>
      </w:pPr>
    </w:p>
    <w:p w:rsidR="00310292" w:rsidRPr="00310292" w:rsidRDefault="00310292" w:rsidP="00310292">
      <w:pPr>
        <w:rPr>
          <w:szCs w:val="21"/>
        </w:rPr>
      </w:pPr>
    </w:p>
    <w:p w:rsidR="00310292" w:rsidRPr="00310292" w:rsidRDefault="00310292" w:rsidP="00310292">
      <w:pPr>
        <w:rPr>
          <w:szCs w:val="21"/>
        </w:rPr>
      </w:pPr>
    </w:p>
    <w:p w:rsidR="00310292" w:rsidRPr="00310292" w:rsidRDefault="00310292" w:rsidP="00310292">
      <w:pPr>
        <w:rPr>
          <w:szCs w:val="21"/>
        </w:rPr>
      </w:pPr>
    </w:p>
    <w:p w:rsidR="00310292" w:rsidRDefault="00310292" w:rsidP="00310292">
      <w:pPr>
        <w:rPr>
          <w:szCs w:val="21"/>
        </w:rPr>
      </w:pPr>
    </w:p>
    <w:p w:rsidR="00310292" w:rsidRDefault="008A43F5" w:rsidP="00310292">
      <w:pPr>
        <w:rPr>
          <w:szCs w:val="21"/>
        </w:rPr>
      </w:pPr>
      <w:r>
        <w:rPr>
          <w:noProof/>
          <w:szCs w:val="21"/>
        </w:rPr>
        <w:pict>
          <v:shape id="_x0000_s1033" type="#_x0000_t32" style="position:absolute;left:0;text-align:left;margin-left:0;margin-top:108pt;width:488.25pt;height:0;z-index:251665408" o:connectortype="straight" strokeweight="2.25pt"/>
        </w:pict>
      </w:r>
      <w:r>
        <w:rPr>
          <w:noProof/>
          <w:szCs w:val="21"/>
        </w:rPr>
        <w:pict>
          <v:shape id="_x0000_s1032" type="#_x0000_t32" style="position:absolute;left:0;text-align:left;margin-left:26.25pt;margin-top:90pt;width:456.75pt;height:0;z-index:251664384" o:connectortype="straight"/>
        </w:pict>
      </w:r>
      <w:r>
        <w:rPr>
          <w:noProof/>
          <w:szCs w:val="21"/>
        </w:rPr>
        <w:pict>
          <v:shape id="_x0000_s1031" type="#_x0000_t32" style="position:absolute;left:0;text-align:left;margin-left:26.25pt;margin-top:54pt;width:462pt;height:0;z-index:251663360" o:connectortype="straight"/>
        </w:pict>
      </w:r>
      <w:r w:rsidR="00310292">
        <w:rPr>
          <w:szCs w:val="21"/>
        </w:rPr>
        <w:t>３．過疎化や過密化の対策について、あなたの考えをまとめてください。</w:t>
      </w:r>
    </w:p>
    <w:p w:rsidR="00310292" w:rsidRPr="00310292" w:rsidRDefault="00310292" w:rsidP="00310292">
      <w:pPr>
        <w:rPr>
          <w:szCs w:val="21"/>
        </w:rPr>
      </w:pPr>
    </w:p>
    <w:p w:rsidR="00310292" w:rsidRPr="00310292" w:rsidRDefault="00310292" w:rsidP="00310292">
      <w:pPr>
        <w:rPr>
          <w:szCs w:val="21"/>
        </w:rPr>
      </w:pPr>
    </w:p>
    <w:p w:rsidR="00310292" w:rsidRPr="00310292" w:rsidRDefault="00310292" w:rsidP="00310292">
      <w:pPr>
        <w:rPr>
          <w:szCs w:val="21"/>
        </w:rPr>
      </w:pPr>
    </w:p>
    <w:p w:rsidR="00310292" w:rsidRPr="00310292" w:rsidRDefault="00310292" w:rsidP="00310292">
      <w:pPr>
        <w:rPr>
          <w:szCs w:val="21"/>
        </w:rPr>
      </w:pPr>
    </w:p>
    <w:p w:rsidR="00310292" w:rsidRDefault="00310292" w:rsidP="00310292">
      <w:pPr>
        <w:rPr>
          <w:szCs w:val="21"/>
        </w:rPr>
      </w:pPr>
    </w:p>
    <w:p w:rsidR="00310292" w:rsidRPr="00310292" w:rsidRDefault="00310292" w:rsidP="00310292">
      <w:pPr>
        <w:rPr>
          <w:sz w:val="40"/>
          <w:szCs w:val="40"/>
        </w:rPr>
      </w:pPr>
      <w:r w:rsidRPr="00310292">
        <w:rPr>
          <w:rFonts w:hint="eastAsia"/>
          <w:sz w:val="40"/>
          <w:szCs w:val="40"/>
        </w:rPr>
        <w:t>解答</w:t>
      </w:r>
    </w:p>
    <w:p w:rsidR="00310292" w:rsidRDefault="00310292" w:rsidP="003870EC">
      <w:pPr>
        <w:ind w:left="420" w:hangingChars="200" w:hanging="420"/>
        <w:rPr>
          <w:szCs w:val="21"/>
        </w:rPr>
      </w:pPr>
      <w:r>
        <w:rPr>
          <w:rFonts w:hint="eastAsia"/>
          <w:szCs w:val="21"/>
        </w:rPr>
        <w:t>１．</w:t>
      </w:r>
      <w:r w:rsidR="003870EC">
        <w:rPr>
          <w:szCs w:val="21"/>
        </w:rPr>
        <w:t>２０１７年の人口ピラミッドの図を見ると、６０％の働き世代の大人が２８％のお年寄りを支えていかなければならないのです。しかも、新しく生まれてきた子ども達は１２％しかいないのです。これが少子高齢化社会</w:t>
      </w:r>
      <w:r w:rsidR="00FD2951">
        <w:rPr>
          <w:szCs w:val="21"/>
        </w:rPr>
        <w:t>の</w:t>
      </w:r>
      <w:r w:rsidR="003870EC">
        <w:rPr>
          <w:szCs w:val="21"/>
        </w:rPr>
        <w:t>問題です。</w:t>
      </w:r>
    </w:p>
    <w:p w:rsidR="002C00D0" w:rsidRDefault="002C00D0" w:rsidP="00D97A15">
      <w:pPr>
        <w:ind w:left="420" w:hangingChars="200" w:hanging="420"/>
        <w:rPr>
          <w:szCs w:val="21"/>
        </w:rPr>
      </w:pPr>
      <w:r>
        <w:rPr>
          <w:rFonts w:hint="eastAsia"/>
          <w:szCs w:val="21"/>
        </w:rPr>
        <w:t>２．子どもの数を増やすためには、若いお父さんやお母さん方が、働きながら安心して子育てができるように、社会保障を充実させることが大切です。たとえば、子育てに必要なお金や教育費を、できるだけ国が負担してあげることです。そうすると、夫婦が安心して子どもを産んで育てることができるようになると思います。また、お年寄りの人に対しては、年金を今までどおり渡すのではなく、何歳になっても働ける人は、働き続けることができる社会環境をつくることです。そうすることで、若い人たちへの負担を少なくすることが大切だと思います。</w:t>
      </w:r>
    </w:p>
    <w:p w:rsidR="00D97A15" w:rsidRDefault="002C00D0" w:rsidP="00D97A15">
      <w:pPr>
        <w:ind w:left="420" w:hangingChars="200" w:hanging="420"/>
        <w:rPr>
          <w:szCs w:val="21"/>
        </w:rPr>
      </w:pPr>
      <w:r>
        <w:rPr>
          <w:szCs w:val="21"/>
        </w:rPr>
        <w:t>３．</w:t>
      </w:r>
      <w:r w:rsidR="000665EA">
        <w:rPr>
          <w:szCs w:val="21"/>
        </w:rPr>
        <w:t>（私の一例）</w:t>
      </w:r>
      <w:r w:rsidR="00D97A15">
        <w:rPr>
          <w:rFonts w:hint="eastAsia"/>
          <w:szCs w:val="21"/>
        </w:rPr>
        <w:t>大都市に人口が集中する過密化が進み、農村や山村地帯では若い人たちが都市へ出て行くために、過疎化が進んでいるのです。しかし、最近は、少しずつですが農村に移住し農業を始める若い人たちが増えてきました。こういった人たちを市や町や村がお金で援助し、さらに若い人たちが農村や山村に戻ってくるようにしていきたいです</w:t>
      </w:r>
    </w:p>
    <w:p w:rsidR="00D97A15" w:rsidRDefault="00D97A15" w:rsidP="00D97A15">
      <w:pPr>
        <w:rPr>
          <w:szCs w:val="21"/>
        </w:rPr>
      </w:pPr>
    </w:p>
    <w:p w:rsidR="003870EC" w:rsidRPr="00D97A15" w:rsidRDefault="00D97A15" w:rsidP="00D97A15">
      <w:pPr>
        <w:rPr>
          <w:szCs w:val="21"/>
        </w:rPr>
      </w:pPr>
      <w:r>
        <w:rPr>
          <w:rFonts w:hint="eastAsia"/>
          <w:szCs w:val="21"/>
        </w:rPr>
        <w:t>今日もがんばりましたね。ではまた次回のこころの窓で合いましょう。</w:t>
      </w:r>
    </w:p>
    <w:sectPr w:rsidR="003870EC" w:rsidRPr="00D97A15" w:rsidSect="005C5D28">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54F" w:rsidRDefault="00A7554F" w:rsidP="009E7509">
      <w:r>
        <w:separator/>
      </w:r>
    </w:p>
  </w:endnote>
  <w:endnote w:type="continuationSeparator" w:id="0">
    <w:p w:rsidR="00A7554F" w:rsidRDefault="00A7554F" w:rsidP="009E750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54F" w:rsidRDefault="00A7554F" w:rsidP="009E7509">
      <w:r>
        <w:separator/>
      </w:r>
    </w:p>
  </w:footnote>
  <w:footnote w:type="continuationSeparator" w:id="0">
    <w:p w:rsidR="00A7554F" w:rsidRDefault="00A7554F" w:rsidP="009E75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5D28"/>
    <w:rsid w:val="000665EA"/>
    <w:rsid w:val="00114780"/>
    <w:rsid w:val="00117264"/>
    <w:rsid w:val="00131B9F"/>
    <w:rsid w:val="00226C85"/>
    <w:rsid w:val="00256080"/>
    <w:rsid w:val="002C00D0"/>
    <w:rsid w:val="00310292"/>
    <w:rsid w:val="00313803"/>
    <w:rsid w:val="003870EC"/>
    <w:rsid w:val="005C5D28"/>
    <w:rsid w:val="00677C7C"/>
    <w:rsid w:val="008A43F5"/>
    <w:rsid w:val="008C2F59"/>
    <w:rsid w:val="009E7509"/>
    <w:rsid w:val="00A7554F"/>
    <w:rsid w:val="00B42A00"/>
    <w:rsid w:val="00D97A15"/>
    <w:rsid w:val="00E67502"/>
    <w:rsid w:val="00F976E9"/>
    <w:rsid w:val="00FA208B"/>
    <w:rsid w:val="00FD2951"/>
    <w:rsid w:val="00FE6F5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rules v:ext="edit">
        <o:r id="V:Rule8" type="connector" idref="#_x0000_s1026"/>
        <o:r id="V:Rule9" type="connector" idref="#_x0000_s1029"/>
        <o:r id="V:Rule10" type="connector" idref="#_x0000_s1027"/>
        <o:r id="V:Rule11" type="connector" idref="#_x0000_s1031"/>
        <o:r id="V:Rule12" type="connector" idref="#_x0000_s1032"/>
        <o:r id="V:Rule13" type="connector" idref="#_x0000_s1030"/>
        <o:r id="V:Rule1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C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6F5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E6F5B"/>
    <w:rPr>
      <w:rFonts w:asciiTheme="majorHAnsi" w:eastAsiaTheme="majorEastAsia" w:hAnsiTheme="majorHAnsi" w:cstheme="majorBidi"/>
      <w:sz w:val="18"/>
      <w:szCs w:val="18"/>
    </w:rPr>
  </w:style>
  <w:style w:type="paragraph" w:styleId="a5">
    <w:name w:val="header"/>
    <w:basedOn w:val="a"/>
    <w:link w:val="a6"/>
    <w:uiPriority w:val="99"/>
    <w:semiHidden/>
    <w:unhideWhenUsed/>
    <w:rsid w:val="009E7509"/>
    <w:pPr>
      <w:tabs>
        <w:tab w:val="center" w:pos="4252"/>
        <w:tab w:val="right" w:pos="8504"/>
      </w:tabs>
      <w:snapToGrid w:val="0"/>
    </w:pPr>
  </w:style>
  <w:style w:type="character" w:customStyle="1" w:styleId="a6">
    <w:name w:val="ヘッダー (文字)"/>
    <w:basedOn w:val="a0"/>
    <w:link w:val="a5"/>
    <w:uiPriority w:val="99"/>
    <w:semiHidden/>
    <w:rsid w:val="009E7509"/>
  </w:style>
  <w:style w:type="paragraph" w:styleId="a7">
    <w:name w:val="footer"/>
    <w:basedOn w:val="a"/>
    <w:link w:val="a8"/>
    <w:uiPriority w:val="99"/>
    <w:semiHidden/>
    <w:unhideWhenUsed/>
    <w:rsid w:val="009E7509"/>
    <w:pPr>
      <w:tabs>
        <w:tab w:val="center" w:pos="4252"/>
        <w:tab w:val="right" w:pos="8504"/>
      </w:tabs>
      <w:snapToGrid w:val="0"/>
    </w:pPr>
  </w:style>
  <w:style w:type="character" w:customStyle="1" w:styleId="a8">
    <w:name w:val="フッター (文字)"/>
    <w:basedOn w:val="a0"/>
    <w:link w:val="a7"/>
    <w:uiPriority w:val="99"/>
    <w:semiHidden/>
    <w:rsid w:val="009E750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249</Words>
  <Characters>1423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2021-04-29T01:23:00Z</dcterms:created>
  <dcterms:modified xsi:type="dcterms:W3CDTF">2021-06-13T01:46:00Z</dcterms:modified>
</cp:coreProperties>
</file>