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F7" w:rsidRDefault="00C236C8">
      <w:pPr>
        <w:rPr>
          <w:sz w:val="40"/>
          <w:szCs w:val="40"/>
        </w:rPr>
      </w:pPr>
      <w:r w:rsidRPr="00C236C8">
        <w:rPr>
          <w:sz w:val="40"/>
          <w:szCs w:val="40"/>
        </w:rPr>
        <w:t>「こころの窓」地理</w:t>
      </w:r>
      <w:r>
        <w:rPr>
          <w:sz w:val="40"/>
          <w:szCs w:val="40"/>
        </w:rPr>
        <w:t xml:space="preserve">　　　　　　　　　　</w:t>
      </w:r>
      <w:r w:rsidRPr="00C236C8">
        <w:rPr>
          <w:sz w:val="40"/>
          <w:szCs w:val="40"/>
        </w:rPr>
        <w:t>No</w:t>
      </w:r>
      <w:r w:rsidRPr="00C236C8">
        <w:rPr>
          <w:sz w:val="40"/>
          <w:szCs w:val="40"/>
        </w:rPr>
        <w:t>、３６</w:t>
      </w:r>
    </w:p>
    <w:p w:rsidR="00C236C8" w:rsidRDefault="00C236C8">
      <w:pPr>
        <w:rPr>
          <w:szCs w:val="21"/>
        </w:rPr>
      </w:pPr>
      <w:r>
        <w:rPr>
          <w:szCs w:val="21"/>
        </w:rPr>
        <w:t>こんにちは。今日もこころの窓を開けてくれてありがとう。</w:t>
      </w:r>
    </w:p>
    <w:p w:rsidR="00C236C8" w:rsidRDefault="00C236C8">
      <w:pPr>
        <w:rPr>
          <w:szCs w:val="21"/>
        </w:rPr>
      </w:pPr>
      <w:r>
        <w:rPr>
          <w:rFonts w:hint="eastAsia"/>
          <w:szCs w:val="21"/>
        </w:rPr>
        <w:t>では、ボチボチやりましょうか。</w:t>
      </w:r>
    </w:p>
    <w:p w:rsidR="00C236C8" w:rsidRDefault="00C236C8">
      <w:pPr>
        <w:rPr>
          <w:szCs w:val="21"/>
        </w:rPr>
      </w:pPr>
    </w:p>
    <w:p w:rsidR="00657246" w:rsidRDefault="00C236C8">
      <w:pPr>
        <w:rPr>
          <w:szCs w:val="21"/>
        </w:rPr>
      </w:pPr>
      <w:r>
        <w:rPr>
          <w:rFonts w:hint="eastAsia"/>
          <w:szCs w:val="21"/>
        </w:rPr>
        <w:t>今日のお題は「日本の農林水産業」です。</w:t>
      </w:r>
    </w:p>
    <w:p w:rsidR="00C236C8" w:rsidRDefault="00657246" w:rsidP="00657246">
      <w:pPr>
        <w:rPr>
          <w:szCs w:val="21"/>
        </w:rPr>
      </w:pPr>
      <w:r>
        <w:rPr>
          <w:noProof/>
          <w:szCs w:val="21"/>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57150</wp:posOffset>
            </wp:positionV>
            <wp:extent cx="3581400" cy="2844165"/>
            <wp:effectExtent l="19050" t="19050" r="19050" b="13335"/>
            <wp:wrapSquare wrapText="bothSides"/>
            <wp:docPr id="1" name="図 1" descr="D:\EPSCAN\001\EPSON03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33 (2).JPG"/>
                    <pic:cNvPicPr>
                      <a:picLocks noChangeAspect="1" noChangeArrowheads="1"/>
                    </pic:cNvPicPr>
                  </pic:nvPicPr>
                  <pic:blipFill>
                    <a:blip r:embed="rId6" cstate="print"/>
                    <a:srcRect/>
                    <a:stretch>
                      <a:fillRect/>
                    </a:stretch>
                  </pic:blipFill>
                  <pic:spPr bwMode="auto">
                    <a:xfrm>
                      <a:off x="0" y="0"/>
                      <a:ext cx="3581400" cy="2844165"/>
                    </a:xfrm>
                    <a:prstGeom prst="rect">
                      <a:avLst/>
                    </a:prstGeom>
                    <a:noFill/>
                    <a:ln w="9525">
                      <a:solidFill>
                        <a:schemeClr val="tx1"/>
                      </a:solidFill>
                      <a:miter lim="800000"/>
                      <a:headEnd/>
                      <a:tailEnd/>
                    </a:ln>
                  </pic:spPr>
                </pic:pic>
              </a:graphicData>
            </a:graphic>
          </wp:anchor>
        </w:drawing>
      </w:r>
      <w:r w:rsidR="001A6BDD">
        <w:rPr>
          <w:szCs w:val="21"/>
        </w:rPr>
        <w:t xml:space="preserve">　日本は、昔から稲作（いなさく・・・米づくり）がさかんです。右の絵は、特長のある作物や家畜が描かれています。青森のリンゴや和歌山のミカンなどは特に有名ですね。</w:t>
      </w:r>
    </w:p>
    <w:p w:rsidR="001A6BDD" w:rsidRDefault="001A6BDD" w:rsidP="00657246">
      <w:pPr>
        <w:rPr>
          <w:szCs w:val="21"/>
        </w:rPr>
      </w:pPr>
      <w:r>
        <w:rPr>
          <w:rFonts w:hint="eastAsia"/>
          <w:szCs w:val="21"/>
        </w:rPr>
        <w:t xml:space="preserve">　大都市の周辺では、野菜を栽培して新鮮なうちに出荷する近郊農業（きんこうのうぎょう）が行われてきました。また、ハウスなどを利用して野菜の成長を早めて出荷する促成栽培（そくせいさいばい）や、逆に成長を遅らせて出荷する抑制栽培（よくせいさいばい）を行っています。</w:t>
      </w:r>
      <w:r w:rsidR="006D38F0">
        <w:rPr>
          <w:rFonts w:hint="eastAsia"/>
          <w:szCs w:val="21"/>
        </w:rPr>
        <w:t>そうすることで、出荷時期をずらすと高い値段で売ることができ、１年を通して出荷することも出来るのです。</w:t>
      </w:r>
      <w:r w:rsidR="00B148AA">
        <w:rPr>
          <w:rFonts w:hint="eastAsia"/>
          <w:szCs w:val="21"/>
        </w:rPr>
        <w:t>しかし、日本の農業は</w:t>
      </w:r>
      <w:r w:rsidR="008F0303">
        <w:rPr>
          <w:rFonts w:hint="eastAsia"/>
          <w:szCs w:val="21"/>
        </w:rPr>
        <w:t>大きな課題もあります。それは、働いている人の３分の２が６５歳以上の高齢者で</w:t>
      </w:r>
      <w:r w:rsidR="00B148AA">
        <w:rPr>
          <w:rFonts w:hint="eastAsia"/>
          <w:szCs w:val="21"/>
        </w:rPr>
        <w:t>、後継者不足に</w:t>
      </w:r>
      <w:r w:rsidR="008F0303">
        <w:rPr>
          <w:rFonts w:hint="eastAsia"/>
          <w:szCs w:val="21"/>
        </w:rPr>
        <w:t>悩んでいます。そこで、若い人たちに農業の魅力をアピールし、</w:t>
      </w:r>
      <w:r w:rsidR="00B148AA">
        <w:rPr>
          <w:rFonts w:hint="eastAsia"/>
          <w:szCs w:val="21"/>
        </w:rPr>
        <w:t>農業をはじめてくれる若者を募る取り組みが行われています。</w:t>
      </w:r>
    </w:p>
    <w:p w:rsidR="00ED7CD2" w:rsidRDefault="00ED7CD2" w:rsidP="00657246">
      <w:pPr>
        <w:rPr>
          <w:szCs w:val="21"/>
        </w:rPr>
      </w:pPr>
      <w:r>
        <w:rPr>
          <w:rFonts w:hint="eastAsia"/>
          <w:szCs w:val="21"/>
        </w:rPr>
        <w:t xml:space="preserve">　次に日本の漁業について紹介します。</w:t>
      </w:r>
      <w:r w:rsidR="00EB0C67">
        <w:rPr>
          <w:rFonts w:hint="eastAsia"/>
          <w:szCs w:val="21"/>
        </w:rPr>
        <w:t>昔から日本人はお魚をたくさん食べてきたので、漁業がさかんです。たとえば</w:t>
      </w:r>
      <w:r w:rsidR="00107691">
        <w:rPr>
          <w:rFonts w:hint="eastAsia"/>
          <w:szCs w:val="21"/>
        </w:rPr>
        <w:t>、</w:t>
      </w:r>
      <w:r w:rsidR="00EB0C67">
        <w:rPr>
          <w:rFonts w:hint="eastAsia"/>
          <w:szCs w:val="21"/>
        </w:rPr>
        <w:t>インド洋や太平洋でマグロなどを捕る遠洋漁業（えんようぎょぎょう）や、日本の近海で魚を捕る沖合漁業（お</w:t>
      </w:r>
      <w:r w:rsidR="00107691">
        <w:rPr>
          <w:rFonts w:hint="eastAsia"/>
          <w:szCs w:val="21"/>
        </w:rPr>
        <w:t>きあいぎょぎょう）などがさかんに行われてきました。しかし、最近は</w:t>
      </w:r>
      <w:r w:rsidR="005179DD">
        <w:rPr>
          <w:rFonts w:hint="eastAsia"/>
          <w:szCs w:val="21"/>
        </w:rPr>
        <w:t>魚も減り漁獲量が大きく減ってきました。そこで、魚介類を確実に捕るために養殖業（ようしょくぎょう）や栽培漁業（さいばいぎょぎょう）が増えてきました。</w:t>
      </w:r>
      <w:r w:rsidR="0078599C">
        <w:rPr>
          <w:rFonts w:hint="eastAsia"/>
          <w:szCs w:val="21"/>
        </w:rPr>
        <w:t>養殖業というのは、魚介類を人口の池や網を張った海で大きくなるまで育ててから出荷する漁業です。これに対して栽培漁業というのは、卵からふ化させてすぐに川や海に放流し、</w:t>
      </w:r>
      <w:r w:rsidR="00F652F3">
        <w:rPr>
          <w:rFonts w:hint="eastAsia"/>
          <w:szCs w:val="21"/>
        </w:rPr>
        <w:t>魚介類の量を増やそ</w:t>
      </w:r>
      <w:r w:rsidR="00107691">
        <w:rPr>
          <w:rFonts w:hint="eastAsia"/>
          <w:szCs w:val="21"/>
        </w:rPr>
        <w:t>うとする漁業を栽培漁業といいます。養殖業はエサが海や川を汚すので</w:t>
      </w:r>
      <w:r w:rsidR="00F652F3">
        <w:rPr>
          <w:rFonts w:hint="eastAsia"/>
          <w:szCs w:val="21"/>
        </w:rPr>
        <w:t>赤潮</w:t>
      </w:r>
      <w:r w:rsidR="00107691">
        <w:rPr>
          <w:rFonts w:hint="eastAsia"/>
          <w:szCs w:val="21"/>
        </w:rPr>
        <w:t>（あかしお）</w:t>
      </w:r>
      <w:r w:rsidR="00F652F3">
        <w:rPr>
          <w:rFonts w:hint="eastAsia"/>
          <w:szCs w:val="21"/>
        </w:rPr>
        <w:t>の原因</w:t>
      </w:r>
      <w:r w:rsidR="00CA3BD4">
        <w:rPr>
          <w:rFonts w:hint="eastAsia"/>
          <w:szCs w:val="21"/>
        </w:rPr>
        <w:t>に</w:t>
      </w:r>
      <w:r w:rsidR="00F652F3">
        <w:rPr>
          <w:rFonts w:hint="eastAsia"/>
          <w:szCs w:val="21"/>
        </w:rPr>
        <w:t>なることもありますが、栽培漁業は海や川を汚すことなく魚介類を増やすことができるので、</w:t>
      </w:r>
      <w:r w:rsidR="009719E4">
        <w:rPr>
          <w:rFonts w:hint="eastAsia"/>
          <w:szCs w:val="21"/>
        </w:rPr>
        <w:t>環境にやさしい漁業方法だと思います</w:t>
      </w:r>
      <w:r w:rsidR="00F652F3">
        <w:rPr>
          <w:rFonts w:hint="eastAsia"/>
          <w:szCs w:val="21"/>
        </w:rPr>
        <w:t>。</w:t>
      </w:r>
    </w:p>
    <w:p w:rsidR="007923A8" w:rsidRDefault="006C038A" w:rsidP="00657246">
      <w:pPr>
        <w:rPr>
          <w:szCs w:val="21"/>
        </w:rPr>
      </w:pPr>
      <w:r>
        <w:rPr>
          <w:rFonts w:hint="eastAsia"/>
          <w:szCs w:val="21"/>
        </w:rPr>
        <w:t xml:space="preserve">　最後に、日本の林業について紹介</w:t>
      </w:r>
      <w:r w:rsidR="007923A8">
        <w:rPr>
          <w:rFonts w:hint="eastAsia"/>
          <w:szCs w:val="21"/>
        </w:rPr>
        <w:t>します。日本の森林の４割が人工林（じんこうりん）で、伐採して出荷することを目的に育てられている森林です。外国の木材は、短い期間で大きく育つので安く日本に輸入され、日本の木材が売れないときがありましたが、最近では品質の良い日本の木材が見直され</w:t>
      </w:r>
      <w:r>
        <w:rPr>
          <w:rFonts w:hint="eastAsia"/>
          <w:szCs w:val="21"/>
        </w:rPr>
        <w:t>、</w:t>
      </w:r>
      <w:r w:rsidR="007923A8">
        <w:rPr>
          <w:rFonts w:hint="eastAsia"/>
          <w:szCs w:val="21"/>
        </w:rPr>
        <w:t>たくさん売れるようになってきました。しかし、この業界も若い人が少なく後継者不足に悩んでいます。いずれにしても日本の農林水産業は若い人に大きな期待がされているのです。</w:t>
      </w:r>
    </w:p>
    <w:p w:rsidR="007923A8" w:rsidRDefault="007923A8" w:rsidP="00657246">
      <w:pPr>
        <w:rPr>
          <w:szCs w:val="21"/>
        </w:rPr>
      </w:pPr>
    </w:p>
    <w:p w:rsidR="007923A8" w:rsidRDefault="007923A8" w:rsidP="00657246">
      <w:pPr>
        <w:rPr>
          <w:szCs w:val="21"/>
        </w:rPr>
      </w:pPr>
      <w:r>
        <w:rPr>
          <w:rFonts w:hint="eastAsia"/>
          <w:szCs w:val="21"/>
        </w:rPr>
        <w:t>お疲れ。　では復習問題に進んでください。</w:t>
      </w:r>
    </w:p>
    <w:p w:rsidR="007923A8" w:rsidRPr="007923A8" w:rsidRDefault="007923A8" w:rsidP="00657246">
      <w:pPr>
        <w:rPr>
          <w:sz w:val="40"/>
          <w:szCs w:val="40"/>
        </w:rPr>
      </w:pPr>
      <w:r w:rsidRPr="007923A8">
        <w:rPr>
          <w:rFonts w:hint="eastAsia"/>
          <w:sz w:val="40"/>
          <w:szCs w:val="40"/>
        </w:rPr>
        <w:lastRenderedPageBreak/>
        <w:t>復習問題</w:t>
      </w:r>
    </w:p>
    <w:p w:rsidR="00877267" w:rsidRDefault="006F072B" w:rsidP="00657246">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7.25pt;height:0;z-index:251660288" o:connectortype="straight"/>
        </w:pict>
      </w:r>
      <w:r>
        <w:rPr>
          <w:noProof/>
          <w:szCs w:val="21"/>
        </w:rPr>
        <w:pict>
          <v:shape id="_x0000_s1026" type="#_x0000_t32" style="position:absolute;left:0;text-align:left;margin-left:21pt;margin-top:54pt;width:467.25pt;height:0;z-index:251659264" o:connectortype="straight"/>
        </w:pict>
      </w:r>
      <w:r w:rsidR="007923A8">
        <w:rPr>
          <w:rFonts w:hint="eastAsia"/>
          <w:szCs w:val="21"/>
        </w:rPr>
        <w:t>１．</w:t>
      </w:r>
      <w:r w:rsidR="00877267">
        <w:rPr>
          <w:rFonts w:hint="eastAsia"/>
          <w:szCs w:val="21"/>
        </w:rPr>
        <w:t>促成栽培と抑制栽培について説明してください。</w:t>
      </w:r>
    </w:p>
    <w:p w:rsidR="00877267" w:rsidRPr="00877267" w:rsidRDefault="00877267" w:rsidP="00877267">
      <w:pPr>
        <w:rPr>
          <w:szCs w:val="21"/>
        </w:rPr>
      </w:pPr>
    </w:p>
    <w:p w:rsidR="00877267" w:rsidRPr="00877267" w:rsidRDefault="00877267" w:rsidP="00877267">
      <w:pPr>
        <w:rPr>
          <w:szCs w:val="21"/>
        </w:rPr>
      </w:pPr>
    </w:p>
    <w:p w:rsidR="00877267" w:rsidRPr="00877267" w:rsidRDefault="00877267" w:rsidP="00877267">
      <w:pPr>
        <w:rPr>
          <w:szCs w:val="21"/>
        </w:rPr>
      </w:pPr>
    </w:p>
    <w:p w:rsidR="00877267" w:rsidRPr="00877267" w:rsidRDefault="00877267" w:rsidP="00877267">
      <w:pPr>
        <w:rPr>
          <w:szCs w:val="21"/>
        </w:rPr>
      </w:pPr>
    </w:p>
    <w:p w:rsidR="00877267" w:rsidRDefault="00877267" w:rsidP="00877267">
      <w:pPr>
        <w:rPr>
          <w:szCs w:val="21"/>
        </w:rPr>
      </w:pPr>
    </w:p>
    <w:p w:rsidR="00877267" w:rsidRDefault="006F072B" w:rsidP="00877267">
      <w:pPr>
        <w:rPr>
          <w:szCs w:val="21"/>
        </w:rPr>
      </w:pPr>
      <w:r>
        <w:rPr>
          <w:noProof/>
          <w:szCs w:val="21"/>
        </w:rPr>
        <w:pict>
          <v:shape id="_x0000_s1029" type="#_x0000_t32" style="position:absolute;left:0;text-align:left;margin-left:21pt;margin-top:90pt;width:467.25pt;height:0;z-index:251662336" o:connectortype="straight"/>
        </w:pict>
      </w:r>
      <w:r>
        <w:rPr>
          <w:noProof/>
          <w:szCs w:val="21"/>
        </w:rPr>
        <w:pict>
          <v:shape id="_x0000_s1028" type="#_x0000_t32" style="position:absolute;left:0;text-align:left;margin-left:21pt;margin-top:54pt;width:467.25pt;height:0;z-index:251661312" o:connectortype="straight"/>
        </w:pict>
      </w:r>
      <w:r w:rsidR="00877267">
        <w:rPr>
          <w:szCs w:val="21"/>
        </w:rPr>
        <w:t>２．現代の日本の農業がかかえる課題についてまとめてください。</w:t>
      </w:r>
    </w:p>
    <w:p w:rsidR="00877267" w:rsidRPr="00877267" w:rsidRDefault="00877267" w:rsidP="00877267">
      <w:pPr>
        <w:rPr>
          <w:szCs w:val="21"/>
        </w:rPr>
      </w:pPr>
    </w:p>
    <w:p w:rsidR="00877267" w:rsidRPr="00877267" w:rsidRDefault="00877267" w:rsidP="00877267">
      <w:pPr>
        <w:rPr>
          <w:szCs w:val="21"/>
        </w:rPr>
      </w:pPr>
    </w:p>
    <w:p w:rsidR="00877267" w:rsidRPr="00877267" w:rsidRDefault="00877267" w:rsidP="00877267">
      <w:pPr>
        <w:rPr>
          <w:szCs w:val="21"/>
        </w:rPr>
      </w:pPr>
    </w:p>
    <w:p w:rsidR="00877267" w:rsidRPr="00877267" w:rsidRDefault="00877267" w:rsidP="00877267">
      <w:pPr>
        <w:rPr>
          <w:szCs w:val="21"/>
        </w:rPr>
      </w:pPr>
    </w:p>
    <w:p w:rsidR="00877267" w:rsidRDefault="00877267" w:rsidP="00877267">
      <w:pPr>
        <w:rPr>
          <w:szCs w:val="21"/>
        </w:rPr>
      </w:pPr>
    </w:p>
    <w:p w:rsidR="00877267" w:rsidRDefault="006F072B" w:rsidP="00877267">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21pt;margin-top:90pt;width:467.25pt;height:0;z-index:251664384" o:connectortype="straight"/>
        </w:pict>
      </w:r>
      <w:r>
        <w:rPr>
          <w:noProof/>
          <w:szCs w:val="21"/>
        </w:rPr>
        <w:pict>
          <v:shape id="_x0000_s1030" type="#_x0000_t32" style="position:absolute;left:0;text-align:left;margin-left:21pt;margin-top:54pt;width:467.25pt;height:0;z-index:251663360" o:connectortype="straight"/>
        </w:pict>
      </w:r>
      <w:r w:rsidR="00877267">
        <w:rPr>
          <w:szCs w:val="21"/>
        </w:rPr>
        <w:t>３．養殖業と栽培漁業についてまとめ、その違いについても説明してください。</w:t>
      </w:r>
    </w:p>
    <w:p w:rsidR="00877267" w:rsidRPr="00877267" w:rsidRDefault="00877267" w:rsidP="00877267">
      <w:pPr>
        <w:rPr>
          <w:szCs w:val="21"/>
        </w:rPr>
      </w:pPr>
    </w:p>
    <w:p w:rsidR="00877267" w:rsidRPr="00877267" w:rsidRDefault="00877267" w:rsidP="00877267">
      <w:pPr>
        <w:rPr>
          <w:szCs w:val="21"/>
        </w:rPr>
      </w:pPr>
    </w:p>
    <w:p w:rsidR="00877267" w:rsidRPr="00877267" w:rsidRDefault="00877267" w:rsidP="00877267">
      <w:pPr>
        <w:rPr>
          <w:szCs w:val="21"/>
        </w:rPr>
      </w:pPr>
    </w:p>
    <w:p w:rsidR="00877267" w:rsidRPr="00877267" w:rsidRDefault="00877267" w:rsidP="00877267">
      <w:pPr>
        <w:rPr>
          <w:szCs w:val="21"/>
        </w:rPr>
      </w:pPr>
    </w:p>
    <w:p w:rsidR="00877267" w:rsidRDefault="00877267" w:rsidP="00877267">
      <w:pPr>
        <w:rPr>
          <w:szCs w:val="21"/>
        </w:rPr>
      </w:pPr>
    </w:p>
    <w:p w:rsidR="007923A8" w:rsidRPr="00877267" w:rsidRDefault="00877267" w:rsidP="00877267">
      <w:pPr>
        <w:rPr>
          <w:sz w:val="40"/>
          <w:szCs w:val="40"/>
        </w:rPr>
      </w:pPr>
      <w:r w:rsidRPr="00877267">
        <w:rPr>
          <w:rFonts w:hint="eastAsia"/>
          <w:sz w:val="40"/>
          <w:szCs w:val="40"/>
        </w:rPr>
        <w:t>解答</w:t>
      </w:r>
    </w:p>
    <w:p w:rsidR="00877267" w:rsidRDefault="00877267" w:rsidP="00877267">
      <w:pPr>
        <w:ind w:left="420" w:hangingChars="200" w:hanging="420"/>
        <w:rPr>
          <w:szCs w:val="21"/>
        </w:rPr>
      </w:pPr>
      <w:r>
        <w:rPr>
          <w:rFonts w:hint="eastAsia"/>
          <w:szCs w:val="21"/>
        </w:rPr>
        <w:t>１．ハウスなどを利用して野菜の成長を早めて出荷する促成栽培といいます。また、逆に成長を遅らせて出荷する抑制栽培といいます。促成栽培や抑制栽培は、出荷時期をずらすことで普段よりも高い値段で売ることができます。また、１年を通して出荷することができるので収入が安定するのです。</w:t>
      </w:r>
    </w:p>
    <w:p w:rsidR="00877267" w:rsidRDefault="00877267" w:rsidP="00877267">
      <w:pPr>
        <w:rPr>
          <w:szCs w:val="21"/>
        </w:rPr>
      </w:pPr>
    </w:p>
    <w:p w:rsidR="00877267" w:rsidRDefault="00877267" w:rsidP="00877267">
      <w:pPr>
        <w:ind w:left="420" w:hangingChars="200" w:hanging="420"/>
        <w:rPr>
          <w:szCs w:val="21"/>
        </w:rPr>
      </w:pPr>
      <w:r>
        <w:rPr>
          <w:szCs w:val="21"/>
        </w:rPr>
        <w:t>２．</w:t>
      </w:r>
      <w:r>
        <w:rPr>
          <w:rFonts w:hint="eastAsia"/>
          <w:szCs w:val="21"/>
        </w:rPr>
        <w:t>日本の農業は、働いている人の３分の２が６５歳以上の高齢者ですので、後継者不足に悩んでいます。そこで、若い人たちに農業の魅力をアピールし、新しく農業をはじめてくれる若者を募る取り組みが行われています。</w:t>
      </w:r>
    </w:p>
    <w:p w:rsidR="00877267" w:rsidRDefault="00877267" w:rsidP="00877267">
      <w:pPr>
        <w:rPr>
          <w:szCs w:val="21"/>
        </w:rPr>
      </w:pPr>
    </w:p>
    <w:p w:rsidR="00877267" w:rsidRDefault="00877267" w:rsidP="00877267">
      <w:pPr>
        <w:ind w:left="420" w:hangingChars="200" w:hanging="420"/>
        <w:rPr>
          <w:szCs w:val="21"/>
        </w:rPr>
      </w:pPr>
      <w:r>
        <w:rPr>
          <w:szCs w:val="21"/>
        </w:rPr>
        <w:t>３．</w:t>
      </w:r>
      <w:r>
        <w:rPr>
          <w:rFonts w:hint="eastAsia"/>
          <w:szCs w:val="21"/>
        </w:rPr>
        <w:t>養殖業というのは、魚介類を人口の池や網を張った海で大きくなるまで育ててから出荷する漁業です。これに対して栽培漁業というのは、卵からふ化させてすぐに川や海に放流し、魚介類の量を増やそうとする漁業を栽培漁業といいます。養殖業はエサが海や川を汚したり赤潮の原因</w:t>
      </w:r>
      <w:r w:rsidR="00CA3BD4">
        <w:rPr>
          <w:rFonts w:hint="eastAsia"/>
          <w:szCs w:val="21"/>
        </w:rPr>
        <w:t>に</w:t>
      </w:r>
      <w:r>
        <w:rPr>
          <w:rFonts w:hint="eastAsia"/>
          <w:szCs w:val="21"/>
        </w:rPr>
        <w:t>なることもありますが、栽培漁業は海や川を汚すことなく魚介類を増やすことができるので、環境にやさしい漁業方法だと思います。</w:t>
      </w:r>
    </w:p>
    <w:p w:rsidR="00877267" w:rsidRDefault="00877267" w:rsidP="00877267">
      <w:pPr>
        <w:rPr>
          <w:szCs w:val="21"/>
        </w:rPr>
      </w:pPr>
    </w:p>
    <w:p w:rsidR="00877267" w:rsidRDefault="00877267" w:rsidP="00877267">
      <w:pPr>
        <w:rPr>
          <w:szCs w:val="21"/>
        </w:rPr>
      </w:pPr>
      <w:r>
        <w:rPr>
          <w:rFonts w:hint="eastAsia"/>
          <w:szCs w:val="21"/>
        </w:rPr>
        <w:t>今日もよく頑張りましたね。</w:t>
      </w:r>
    </w:p>
    <w:p w:rsidR="00877267" w:rsidRPr="00877267" w:rsidRDefault="00877267" w:rsidP="00877267">
      <w:pPr>
        <w:rPr>
          <w:szCs w:val="21"/>
        </w:rPr>
      </w:pPr>
      <w:r>
        <w:rPr>
          <w:rFonts w:hint="eastAsia"/>
          <w:szCs w:val="21"/>
        </w:rPr>
        <w:t>ではまた次回のこころの窓で合いましょう。</w:t>
      </w:r>
    </w:p>
    <w:sectPr w:rsidR="00877267" w:rsidRPr="00877267" w:rsidSect="00C236C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303" w:rsidRDefault="002A5303" w:rsidP="00657246">
      <w:r>
        <w:separator/>
      </w:r>
    </w:p>
  </w:endnote>
  <w:endnote w:type="continuationSeparator" w:id="0">
    <w:p w:rsidR="002A5303" w:rsidRDefault="002A5303" w:rsidP="006572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303" w:rsidRDefault="002A5303" w:rsidP="00657246">
      <w:r>
        <w:separator/>
      </w:r>
    </w:p>
  </w:footnote>
  <w:footnote w:type="continuationSeparator" w:id="0">
    <w:p w:rsidR="002A5303" w:rsidRDefault="002A5303" w:rsidP="00657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6C8"/>
    <w:rsid w:val="00032B8A"/>
    <w:rsid w:val="00107691"/>
    <w:rsid w:val="001A6BDD"/>
    <w:rsid w:val="002873B3"/>
    <w:rsid w:val="002A5303"/>
    <w:rsid w:val="003727D5"/>
    <w:rsid w:val="005179DD"/>
    <w:rsid w:val="00657246"/>
    <w:rsid w:val="006C038A"/>
    <w:rsid w:val="006D38F0"/>
    <w:rsid w:val="006F072B"/>
    <w:rsid w:val="0077202F"/>
    <w:rsid w:val="0078599C"/>
    <w:rsid w:val="007923A8"/>
    <w:rsid w:val="00877267"/>
    <w:rsid w:val="008F0303"/>
    <w:rsid w:val="009719E4"/>
    <w:rsid w:val="00A707F7"/>
    <w:rsid w:val="00B148AA"/>
    <w:rsid w:val="00BC6688"/>
    <w:rsid w:val="00C236C8"/>
    <w:rsid w:val="00CA3BD4"/>
    <w:rsid w:val="00E55E26"/>
    <w:rsid w:val="00EB0C67"/>
    <w:rsid w:val="00ED7CD2"/>
    <w:rsid w:val="00F652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7246"/>
    <w:pPr>
      <w:tabs>
        <w:tab w:val="center" w:pos="4252"/>
        <w:tab w:val="right" w:pos="8504"/>
      </w:tabs>
      <w:snapToGrid w:val="0"/>
    </w:pPr>
  </w:style>
  <w:style w:type="character" w:customStyle="1" w:styleId="a4">
    <w:name w:val="ヘッダー (文字)"/>
    <w:basedOn w:val="a0"/>
    <w:link w:val="a3"/>
    <w:uiPriority w:val="99"/>
    <w:semiHidden/>
    <w:rsid w:val="00657246"/>
  </w:style>
  <w:style w:type="paragraph" w:styleId="a5">
    <w:name w:val="footer"/>
    <w:basedOn w:val="a"/>
    <w:link w:val="a6"/>
    <w:uiPriority w:val="99"/>
    <w:semiHidden/>
    <w:unhideWhenUsed/>
    <w:rsid w:val="00657246"/>
    <w:pPr>
      <w:tabs>
        <w:tab w:val="center" w:pos="4252"/>
        <w:tab w:val="right" w:pos="8504"/>
      </w:tabs>
      <w:snapToGrid w:val="0"/>
    </w:pPr>
  </w:style>
  <w:style w:type="character" w:customStyle="1" w:styleId="a6">
    <w:name w:val="フッター (文字)"/>
    <w:basedOn w:val="a0"/>
    <w:link w:val="a5"/>
    <w:uiPriority w:val="99"/>
    <w:semiHidden/>
    <w:rsid w:val="00657246"/>
  </w:style>
  <w:style w:type="paragraph" w:styleId="a7">
    <w:name w:val="Balloon Text"/>
    <w:basedOn w:val="a"/>
    <w:link w:val="a8"/>
    <w:uiPriority w:val="99"/>
    <w:semiHidden/>
    <w:unhideWhenUsed/>
    <w:rsid w:val="006572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7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2021-04-30T05:41:00Z</dcterms:created>
  <dcterms:modified xsi:type="dcterms:W3CDTF">2021-06-13T13:32:00Z</dcterms:modified>
</cp:coreProperties>
</file>