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594" w:rsidRDefault="00F51CAC">
      <w:pPr>
        <w:rPr>
          <w:sz w:val="40"/>
          <w:szCs w:val="40"/>
        </w:rPr>
      </w:pPr>
      <w:r w:rsidRPr="00F51CAC">
        <w:rPr>
          <w:sz w:val="40"/>
          <w:szCs w:val="40"/>
        </w:rPr>
        <w:t>「こころの窓」地理</w:t>
      </w:r>
      <w:r>
        <w:rPr>
          <w:sz w:val="40"/>
          <w:szCs w:val="40"/>
        </w:rPr>
        <w:t xml:space="preserve">　　　　　　　　　　</w:t>
      </w:r>
      <w:r w:rsidRPr="00F51CAC">
        <w:rPr>
          <w:sz w:val="40"/>
          <w:szCs w:val="40"/>
        </w:rPr>
        <w:t>No</w:t>
      </w:r>
      <w:r w:rsidRPr="00F51CAC">
        <w:rPr>
          <w:sz w:val="40"/>
          <w:szCs w:val="40"/>
        </w:rPr>
        <w:t>、３７</w:t>
      </w:r>
    </w:p>
    <w:p w:rsidR="00F51CAC" w:rsidRDefault="00F51CAC">
      <w:pPr>
        <w:rPr>
          <w:szCs w:val="21"/>
        </w:rPr>
      </w:pPr>
      <w:r>
        <w:rPr>
          <w:szCs w:val="21"/>
        </w:rPr>
        <w:t>こんにちは。今日もこころの窓を開けてくれてありがとう。</w:t>
      </w:r>
    </w:p>
    <w:p w:rsidR="00F51CAC" w:rsidRDefault="00F51CAC">
      <w:pPr>
        <w:rPr>
          <w:szCs w:val="21"/>
        </w:rPr>
      </w:pPr>
      <w:r>
        <w:rPr>
          <w:rFonts w:hint="eastAsia"/>
          <w:szCs w:val="21"/>
        </w:rPr>
        <w:t>では一緒にがんばりましょう。</w:t>
      </w:r>
    </w:p>
    <w:p w:rsidR="00F51CAC" w:rsidRDefault="00F51CAC">
      <w:pPr>
        <w:rPr>
          <w:szCs w:val="21"/>
        </w:rPr>
      </w:pPr>
    </w:p>
    <w:p w:rsidR="00B2142E" w:rsidRDefault="0031499B">
      <w:pPr>
        <w:rPr>
          <w:szCs w:val="21"/>
        </w:rPr>
      </w:pPr>
      <w:r>
        <w:rPr>
          <w:rFonts w:hint="eastAsia"/>
          <w:noProof/>
          <w:szCs w:val="21"/>
        </w:rPr>
        <w:drawing>
          <wp:anchor distT="0" distB="0" distL="114300" distR="114300" simplePos="0" relativeHeight="251658240" behindDoc="0" locked="0" layoutInCell="1" allowOverlap="1">
            <wp:simplePos x="0" y="0"/>
            <wp:positionH relativeFrom="column">
              <wp:posOffset>2338070</wp:posOffset>
            </wp:positionH>
            <wp:positionV relativeFrom="paragraph">
              <wp:posOffset>114300</wp:posOffset>
            </wp:positionV>
            <wp:extent cx="3786505" cy="3201670"/>
            <wp:effectExtent l="19050" t="19050" r="23495" b="17780"/>
            <wp:wrapSquare wrapText="bothSides"/>
            <wp:docPr id="1" name="図 1" descr="D:\EPSCAN\001\EPSON03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34 (2).JPG"/>
                    <pic:cNvPicPr>
                      <a:picLocks noChangeAspect="1" noChangeArrowheads="1"/>
                    </pic:cNvPicPr>
                  </pic:nvPicPr>
                  <pic:blipFill>
                    <a:blip r:embed="rId6" cstate="print"/>
                    <a:srcRect/>
                    <a:stretch>
                      <a:fillRect/>
                    </a:stretch>
                  </pic:blipFill>
                  <pic:spPr bwMode="auto">
                    <a:xfrm>
                      <a:off x="0" y="0"/>
                      <a:ext cx="3786505" cy="3201670"/>
                    </a:xfrm>
                    <a:prstGeom prst="rect">
                      <a:avLst/>
                    </a:prstGeom>
                    <a:noFill/>
                    <a:ln w="9525">
                      <a:solidFill>
                        <a:srgbClr val="FF0000"/>
                      </a:solidFill>
                      <a:miter lim="800000"/>
                      <a:headEnd/>
                      <a:tailEnd/>
                    </a:ln>
                  </pic:spPr>
                </pic:pic>
              </a:graphicData>
            </a:graphic>
          </wp:anchor>
        </w:drawing>
      </w:r>
      <w:r w:rsidR="00F51CAC">
        <w:rPr>
          <w:rFonts w:hint="eastAsia"/>
          <w:szCs w:val="21"/>
        </w:rPr>
        <w:t>今日のお題は「日本の工業」です。</w:t>
      </w:r>
    </w:p>
    <w:p w:rsidR="00C07DC0" w:rsidRDefault="00C07DC0" w:rsidP="00B2142E">
      <w:pPr>
        <w:rPr>
          <w:szCs w:val="21"/>
        </w:rPr>
      </w:pPr>
      <w:r>
        <w:rPr>
          <w:szCs w:val="21"/>
        </w:rPr>
        <w:t xml:space="preserve">　日本は、明治の殖産興業（しょくさんこうぎょう）以来、工業に力を入れてきました。はじめは繊維工業（せんい・・綿や絹織物のこと）中心だったのですが、大正の頃には鉄鋼業などがさかんになり、</w:t>
      </w:r>
      <w:r>
        <w:rPr>
          <w:rFonts w:hint="eastAsia"/>
          <w:szCs w:val="21"/>
        </w:rPr>
        <w:t>戦後は重化学工業で急激に成長しました。現在では、先端技術産業といわれるハイテク産業がさかんに行なわれています。</w:t>
      </w:r>
    </w:p>
    <w:p w:rsidR="00C07DC0" w:rsidRPr="00C07DC0" w:rsidRDefault="00C07DC0" w:rsidP="00B2142E">
      <w:pPr>
        <w:rPr>
          <w:szCs w:val="21"/>
        </w:rPr>
      </w:pPr>
      <w:r>
        <w:rPr>
          <w:rFonts w:hint="eastAsia"/>
          <w:szCs w:val="21"/>
        </w:rPr>
        <w:t xml:space="preserve">　また、右の地図を見てください。</w:t>
      </w:r>
    </w:p>
    <w:p w:rsidR="00EB4756" w:rsidRDefault="00C07DC0" w:rsidP="00BC2873">
      <w:pPr>
        <w:rPr>
          <w:rFonts w:hint="eastAsia"/>
          <w:szCs w:val="21"/>
        </w:rPr>
      </w:pPr>
      <w:r>
        <w:rPr>
          <w:noProof/>
          <w:szCs w:val="21"/>
        </w:rPr>
        <w:drawing>
          <wp:anchor distT="0" distB="0" distL="114300" distR="114300" simplePos="0" relativeHeight="251659264" behindDoc="0" locked="0" layoutInCell="1" allowOverlap="1">
            <wp:simplePos x="0" y="0"/>
            <wp:positionH relativeFrom="column">
              <wp:posOffset>4005580</wp:posOffset>
            </wp:positionH>
            <wp:positionV relativeFrom="paragraph">
              <wp:posOffset>1028700</wp:posOffset>
            </wp:positionV>
            <wp:extent cx="2114550" cy="2143125"/>
            <wp:effectExtent l="38100" t="19050" r="19050" b="28575"/>
            <wp:wrapSquare wrapText="bothSides"/>
            <wp:docPr id="2" name="図 2" descr="D:\EPSCAN\001\EPSON03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SCAN\001\EPSON035 (2).JPG"/>
                    <pic:cNvPicPr>
                      <a:picLocks noChangeAspect="1" noChangeArrowheads="1"/>
                    </pic:cNvPicPr>
                  </pic:nvPicPr>
                  <pic:blipFill>
                    <a:blip r:embed="rId7" cstate="print"/>
                    <a:srcRect/>
                    <a:stretch>
                      <a:fillRect/>
                    </a:stretch>
                  </pic:blipFill>
                  <pic:spPr bwMode="auto">
                    <a:xfrm>
                      <a:off x="0" y="0"/>
                      <a:ext cx="2114550" cy="2143125"/>
                    </a:xfrm>
                    <a:prstGeom prst="rect">
                      <a:avLst/>
                    </a:prstGeom>
                    <a:noFill/>
                    <a:ln w="9525">
                      <a:solidFill>
                        <a:schemeClr val="accent5"/>
                      </a:solidFill>
                      <a:miter lim="800000"/>
                      <a:headEnd/>
                      <a:tailEnd/>
                    </a:ln>
                  </pic:spPr>
                </pic:pic>
              </a:graphicData>
            </a:graphic>
          </wp:anchor>
        </w:drawing>
      </w:r>
      <w:r w:rsidR="001A405B">
        <w:rPr>
          <w:szCs w:val="21"/>
        </w:rPr>
        <w:t>日本の工業地域はほとんど海岸につくられて</w:t>
      </w:r>
      <w:r>
        <w:rPr>
          <w:szCs w:val="21"/>
        </w:rPr>
        <w:t>います。これは外国から資源を輸入したり海外に製品を輸出するのに便利だからです。</w:t>
      </w:r>
      <w:r w:rsidR="001A405B">
        <w:rPr>
          <w:szCs w:val="21"/>
        </w:rPr>
        <w:t>なか</w:t>
      </w:r>
      <w:r>
        <w:rPr>
          <w:szCs w:val="21"/>
        </w:rPr>
        <w:t>でも特に</w:t>
      </w:r>
      <w:r w:rsidR="001A405B">
        <w:rPr>
          <w:szCs w:val="21"/>
        </w:rPr>
        <w:t>、</w:t>
      </w:r>
      <w:r w:rsidR="00D24C1B">
        <w:rPr>
          <w:szCs w:val="21"/>
        </w:rPr>
        <w:t>太平洋側を太平洋ベルトといい、大きな工業地域がつく</w:t>
      </w:r>
      <w:r>
        <w:rPr>
          <w:szCs w:val="21"/>
        </w:rPr>
        <w:t>られました。</w:t>
      </w:r>
    </w:p>
    <w:p w:rsidR="00BC2873" w:rsidRDefault="00C07DC0" w:rsidP="00EB4756">
      <w:pPr>
        <w:ind w:firstLineChars="100" w:firstLine="210"/>
        <w:rPr>
          <w:szCs w:val="21"/>
        </w:rPr>
      </w:pPr>
      <w:r>
        <w:rPr>
          <w:szCs w:val="21"/>
        </w:rPr>
        <w:t>右のグラフは日本の工業地域の出荷額の内訳です。中京</w:t>
      </w:r>
      <w:r w:rsidR="001A405B">
        <w:rPr>
          <w:szCs w:val="21"/>
        </w:rPr>
        <w:t>（ちゅうきょう）</w:t>
      </w:r>
      <w:r w:rsidR="00EB4756">
        <w:rPr>
          <w:szCs w:val="21"/>
        </w:rPr>
        <w:t>は名古屋で</w:t>
      </w:r>
      <w:r>
        <w:rPr>
          <w:szCs w:val="21"/>
        </w:rPr>
        <w:t>トヨタ自動車がその中心です。</w:t>
      </w:r>
      <w:r w:rsidR="00EB4756">
        <w:rPr>
          <w:szCs w:val="21"/>
        </w:rPr>
        <w:t>その</w:t>
      </w:r>
      <w:r w:rsidR="0052255F">
        <w:rPr>
          <w:szCs w:val="21"/>
        </w:rPr>
        <w:t>次に京浜</w:t>
      </w:r>
      <w:r w:rsidR="001A405B">
        <w:rPr>
          <w:szCs w:val="21"/>
        </w:rPr>
        <w:t>（けいひん）</w:t>
      </w:r>
      <w:r w:rsidR="0052255F">
        <w:rPr>
          <w:szCs w:val="21"/>
        </w:rPr>
        <w:t>、阪神と続いています。</w:t>
      </w:r>
    </w:p>
    <w:p w:rsidR="00107E49" w:rsidRDefault="0052255F" w:rsidP="00EB4756">
      <w:pPr>
        <w:rPr>
          <w:szCs w:val="21"/>
        </w:rPr>
      </w:pPr>
      <w:r>
        <w:rPr>
          <w:rFonts w:hint="eastAsia"/>
          <w:szCs w:val="21"/>
        </w:rPr>
        <w:t xml:space="preserve">　</w:t>
      </w:r>
      <w:r w:rsidR="001F22F5">
        <w:rPr>
          <w:rFonts w:hint="eastAsia"/>
          <w:szCs w:val="21"/>
        </w:rPr>
        <w:t>もともと</w:t>
      </w:r>
      <w:r w:rsidR="00107E49">
        <w:rPr>
          <w:rFonts w:hint="eastAsia"/>
          <w:szCs w:val="21"/>
        </w:rPr>
        <w:t>資源の少ない日本は、外国から石油などの資源を輸入し</w:t>
      </w:r>
      <w:r w:rsidR="00B14782">
        <w:rPr>
          <w:rFonts w:hint="eastAsia"/>
          <w:szCs w:val="21"/>
        </w:rPr>
        <w:t>、</w:t>
      </w:r>
      <w:r w:rsidR="00107E49">
        <w:rPr>
          <w:rFonts w:hint="eastAsia"/>
          <w:szCs w:val="21"/>
        </w:rPr>
        <w:t>それを加工して輸出する加工貿</w:t>
      </w:r>
      <w:r w:rsidR="00EB4756">
        <w:rPr>
          <w:rFonts w:hint="eastAsia"/>
          <w:szCs w:val="21"/>
        </w:rPr>
        <w:t>易で発達してきました。しかし、１９８０年頃には、日本の商品が売れすぎるので、アメリカとの間で</w:t>
      </w:r>
      <w:r w:rsidR="00107E49">
        <w:rPr>
          <w:rFonts w:hint="eastAsia"/>
          <w:szCs w:val="21"/>
        </w:rPr>
        <w:t>貿易摩擦（ぼうえきまさつ・・</w:t>
      </w:r>
      <w:r w:rsidR="00B14782">
        <w:rPr>
          <w:rFonts w:hint="eastAsia"/>
          <w:szCs w:val="21"/>
        </w:rPr>
        <w:t>日本の商品ばかりが売れ、外国の商品が売れなくなったので、</w:t>
      </w:r>
      <w:r w:rsidR="00107E49">
        <w:rPr>
          <w:rFonts w:hint="eastAsia"/>
          <w:szCs w:val="21"/>
        </w:rPr>
        <w:t>外国が怒った</w:t>
      </w:r>
      <w:r w:rsidR="00B14782">
        <w:rPr>
          <w:rFonts w:hint="eastAsia"/>
          <w:szCs w:val="21"/>
        </w:rPr>
        <w:t>のです</w:t>
      </w:r>
      <w:r w:rsidR="00107E49">
        <w:rPr>
          <w:rFonts w:hint="eastAsia"/>
          <w:szCs w:val="21"/>
        </w:rPr>
        <w:t>）が起こりました。</w:t>
      </w:r>
      <w:r w:rsidR="00EB4756">
        <w:rPr>
          <w:rFonts w:hint="eastAsia"/>
          <w:szCs w:val="21"/>
        </w:rPr>
        <w:t>そのために、日本の企業はアメリカなど外国に進出し</w:t>
      </w:r>
      <w:r w:rsidR="00107E49">
        <w:rPr>
          <w:rFonts w:hint="eastAsia"/>
          <w:szCs w:val="21"/>
        </w:rPr>
        <w:t>、現地の人を雇い現地で生産することをはじめたのです。こうして、日本の企業は外国にたくさん進出した国籍企業（たこくせききぎょう）として成長していったのです。しかし、日本の企業がたくさん外国に進出したために、日本国内の工場が少なくなり、産業の空洞化（さん</w:t>
      </w:r>
      <w:r w:rsidR="00EB4756">
        <w:rPr>
          <w:rFonts w:hint="eastAsia"/>
          <w:szCs w:val="21"/>
        </w:rPr>
        <w:t>ぎょうのくうどうか）と呼ばれる現象が起きてきたのです。そこで日本は、環境技術やハイテク産業の方面で</w:t>
      </w:r>
      <w:r w:rsidR="00DA1DB5">
        <w:rPr>
          <w:rFonts w:hint="eastAsia"/>
          <w:szCs w:val="21"/>
        </w:rPr>
        <w:t>高い技術を生かした産業で</w:t>
      </w:r>
      <w:r w:rsidR="00EB4756">
        <w:rPr>
          <w:rFonts w:hint="eastAsia"/>
          <w:szCs w:val="21"/>
        </w:rPr>
        <w:t>、国内においても産業が発達するように工夫しているのです</w:t>
      </w:r>
      <w:r w:rsidR="00DA1DB5">
        <w:rPr>
          <w:rFonts w:hint="eastAsia"/>
          <w:szCs w:val="21"/>
        </w:rPr>
        <w:t>。</w:t>
      </w:r>
    </w:p>
    <w:p w:rsidR="00DA1DB5" w:rsidRDefault="00DA1DB5" w:rsidP="00DA1DB5">
      <w:pPr>
        <w:rPr>
          <w:szCs w:val="21"/>
        </w:rPr>
      </w:pPr>
    </w:p>
    <w:p w:rsidR="00DA1DB5" w:rsidRDefault="00DA1DB5" w:rsidP="00DA1DB5">
      <w:pPr>
        <w:rPr>
          <w:szCs w:val="21"/>
        </w:rPr>
      </w:pPr>
      <w:r>
        <w:rPr>
          <w:rFonts w:hint="eastAsia"/>
          <w:szCs w:val="21"/>
        </w:rPr>
        <w:t>今日もがんばってますね。では、復習問題に進んでください。</w:t>
      </w:r>
    </w:p>
    <w:p w:rsidR="00DA1DB5" w:rsidRPr="00BB0D7F" w:rsidRDefault="00DA1DB5" w:rsidP="00DA1DB5">
      <w:pPr>
        <w:rPr>
          <w:sz w:val="40"/>
          <w:szCs w:val="40"/>
        </w:rPr>
      </w:pPr>
      <w:r w:rsidRPr="00BB0D7F">
        <w:rPr>
          <w:rFonts w:hint="eastAsia"/>
          <w:sz w:val="40"/>
          <w:szCs w:val="40"/>
        </w:rPr>
        <w:lastRenderedPageBreak/>
        <w:t>復習問題</w:t>
      </w:r>
    </w:p>
    <w:p w:rsidR="00DA1DB5" w:rsidRPr="00BC2873" w:rsidRDefault="00DA1DB5" w:rsidP="00DA1DB5">
      <w:pPr>
        <w:rPr>
          <w:szCs w:val="21"/>
        </w:rPr>
      </w:pPr>
      <w:r>
        <w:rPr>
          <w:rFonts w:hint="eastAsia"/>
          <w:szCs w:val="21"/>
        </w:rPr>
        <w:t>１．</w:t>
      </w:r>
      <w:r w:rsidR="00DD0000">
        <w:rPr>
          <w:rFonts w:hint="eastAsia"/>
          <w:szCs w:val="21"/>
        </w:rPr>
        <w:t>明治から現在まで、日本の工業がどのように発展してきたのか、簡単に</w:t>
      </w:r>
      <w:r w:rsidR="00BB0D7F">
        <w:rPr>
          <w:rFonts w:hint="eastAsia"/>
          <w:szCs w:val="21"/>
        </w:rPr>
        <w:t>まとめてください。</w:t>
      </w:r>
    </w:p>
    <w:p w:rsidR="00BC2873" w:rsidRPr="00DD0000" w:rsidRDefault="00BC2873" w:rsidP="00BC2873">
      <w:pPr>
        <w:rPr>
          <w:szCs w:val="21"/>
        </w:rPr>
      </w:pPr>
    </w:p>
    <w:p w:rsidR="00BC2873" w:rsidRPr="00BC2873" w:rsidRDefault="00BC2873" w:rsidP="00BC2873">
      <w:pPr>
        <w:rPr>
          <w:szCs w:val="21"/>
        </w:rPr>
      </w:pPr>
    </w:p>
    <w:p w:rsidR="00BC2873" w:rsidRPr="00BC2873" w:rsidRDefault="007D364D" w:rsidP="00BC2873">
      <w:pPr>
        <w:rPr>
          <w:szCs w:val="21"/>
        </w:rPr>
      </w:pPr>
      <w:r>
        <w:rPr>
          <w:noProof/>
          <w:szCs w:val="21"/>
        </w:rPr>
        <w:pict>
          <v:shapetype id="_x0000_t32" coordsize="21600,21600" o:spt="32" o:oned="t" path="m,l21600,21600e" filled="f">
            <v:path arrowok="t" fillok="f" o:connecttype="none"/>
            <o:lock v:ext="edit" shapetype="t"/>
          </v:shapetype>
          <v:shape id="_x0000_s1026" type="#_x0000_t32" style="position:absolute;left:0;text-align:left;margin-left:26.25pt;margin-top:0;width:462pt;height:0;z-index:251660288" o:connectortype="straight"/>
        </w:pict>
      </w:r>
    </w:p>
    <w:p w:rsidR="00BC2873" w:rsidRPr="00BC2873" w:rsidRDefault="00BC2873" w:rsidP="00BC2873">
      <w:pPr>
        <w:rPr>
          <w:szCs w:val="21"/>
        </w:rPr>
      </w:pPr>
    </w:p>
    <w:p w:rsidR="00BC2873" w:rsidRPr="00BC2873" w:rsidRDefault="007D364D" w:rsidP="00BC2873">
      <w:pPr>
        <w:rPr>
          <w:szCs w:val="21"/>
        </w:rPr>
      </w:pPr>
      <w:r>
        <w:rPr>
          <w:noProof/>
          <w:szCs w:val="21"/>
        </w:rPr>
        <w:pict>
          <v:shape id="_x0000_s1027" type="#_x0000_t32" style="position:absolute;left:0;text-align:left;margin-left:26.25pt;margin-top:0;width:462pt;height:0;z-index:251661312" o:connectortype="straight"/>
        </w:pict>
      </w:r>
    </w:p>
    <w:p w:rsidR="00BC2873" w:rsidRPr="00BC2873" w:rsidRDefault="00DD0000" w:rsidP="00BC2873">
      <w:pPr>
        <w:rPr>
          <w:szCs w:val="21"/>
        </w:rPr>
      </w:pPr>
      <w:r>
        <w:rPr>
          <w:szCs w:val="21"/>
        </w:rPr>
        <w:t>２．貿易摩擦とは何ですか。</w:t>
      </w:r>
      <w:r w:rsidR="009F442B">
        <w:rPr>
          <w:szCs w:val="21"/>
        </w:rPr>
        <w:t>また、この問題に日本はどのように対応し</w:t>
      </w:r>
      <w:r w:rsidR="00BB0D7F">
        <w:rPr>
          <w:szCs w:val="21"/>
        </w:rPr>
        <w:t>たかをまとめてください。</w:t>
      </w:r>
    </w:p>
    <w:p w:rsidR="00BC2873" w:rsidRPr="00BC2873" w:rsidRDefault="00BC2873" w:rsidP="00BC2873">
      <w:pPr>
        <w:rPr>
          <w:szCs w:val="21"/>
        </w:rPr>
      </w:pPr>
    </w:p>
    <w:p w:rsidR="00BC2873" w:rsidRPr="00BC2873" w:rsidRDefault="00BC2873" w:rsidP="00BC2873">
      <w:pPr>
        <w:rPr>
          <w:szCs w:val="21"/>
        </w:rPr>
      </w:pPr>
    </w:p>
    <w:p w:rsidR="00BC2873" w:rsidRPr="00BC2873" w:rsidRDefault="007D364D" w:rsidP="00BC2873">
      <w:pPr>
        <w:rPr>
          <w:szCs w:val="21"/>
        </w:rPr>
      </w:pPr>
      <w:r>
        <w:rPr>
          <w:noProof/>
          <w:szCs w:val="21"/>
        </w:rPr>
        <w:pict>
          <v:shape id="_x0000_s1028" type="#_x0000_t32" style="position:absolute;left:0;text-align:left;margin-left:21pt;margin-top:0;width:467.25pt;height:0;z-index:251662336" o:connectortype="straight"/>
        </w:pict>
      </w:r>
    </w:p>
    <w:p w:rsidR="00BC2873" w:rsidRPr="00BC2873" w:rsidRDefault="00BC2873" w:rsidP="00BC2873">
      <w:pPr>
        <w:rPr>
          <w:szCs w:val="21"/>
        </w:rPr>
      </w:pPr>
    </w:p>
    <w:p w:rsidR="00BC2873" w:rsidRPr="00BC2873" w:rsidRDefault="007D364D" w:rsidP="00BC2873">
      <w:pPr>
        <w:rPr>
          <w:szCs w:val="21"/>
        </w:rPr>
      </w:pPr>
      <w:r>
        <w:rPr>
          <w:noProof/>
          <w:szCs w:val="21"/>
        </w:rPr>
        <w:pict>
          <v:shape id="_x0000_s1029" type="#_x0000_t32" style="position:absolute;left:0;text-align:left;margin-left:21pt;margin-top:0;width:467.25pt;height:0;z-index:251663360" o:connectortype="straight"/>
        </w:pict>
      </w:r>
    </w:p>
    <w:p w:rsidR="00BC2873" w:rsidRPr="00BC2873" w:rsidRDefault="00BB0D7F" w:rsidP="00BC2873">
      <w:pPr>
        <w:rPr>
          <w:szCs w:val="21"/>
        </w:rPr>
      </w:pPr>
      <w:r>
        <w:rPr>
          <w:szCs w:val="21"/>
        </w:rPr>
        <w:t>３．なぜ日本で産業の空洞化が起こったか。また、そのためどんな対策をしたのかまとめてください。</w:t>
      </w:r>
    </w:p>
    <w:p w:rsidR="00BC2873" w:rsidRPr="00BC2873" w:rsidRDefault="00BC2873" w:rsidP="00BC2873">
      <w:pPr>
        <w:rPr>
          <w:szCs w:val="21"/>
        </w:rPr>
      </w:pPr>
    </w:p>
    <w:p w:rsidR="00BC2873" w:rsidRPr="00BC2873" w:rsidRDefault="00BC2873" w:rsidP="00BC2873">
      <w:pPr>
        <w:rPr>
          <w:szCs w:val="21"/>
        </w:rPr>
      </w:pPr>
    </w:p>
    <w:p w:rsidR="00BC2873" w:rsidRDefault="007D364D" w:rsidP="00BC2873">
      <w:pPr>
        <w:rPr>
          <w:szCs w:val="21"/>
        </w:rPr>
      </w:pPr>
      <w:r>
        <w:rPr>
          <w:noProof/>
          <w:szCs w:val="21"/>
        </w:rPr>
        <w:pict>
          <v:shape id="_x0000_s1030" type="#_x0000_t32" style="position:absolute;left:0;text-align:left;margin-left:21pt;margin-top:0;width:462pt;height:0;z-index:251664384" o:connectortype="straight"/>
        </w:pict>
      </w:r>
    </w:p>
    <w:p w:rsidR="00BB0D7F" w:rsidRDefault="007D364D" w:rsidP="00BC2873">
      <w:pPr>
        <w:rPr>
          <w:szCs w:val="21"/>
        </w:rPr>
      </w:pPr>
      <w:r>
        <w:rPr>
          <w:noProof/>
          <w:szCs w:val="21"/>
        </w:rPr>
        <w:pict>
          <v:shape id="_x0000_s1032" type="#_x0000_t32" style="position:absolute;left:0;text-align:left;margin-left:0;margin-top:36pt;width:488.25pt;height:0;z-index:251666432" o:connectortype="straight" strokeweight="2.25pt"/>
        </w:pict>
      </w:r>
      <w:r>
        <w:rPr>
          <w:noProof/>
          <w:szCs w:val="21"/>
        </w:rPr>
        <w:pict>
          <v:shape id="_x0000_s1031" type="#_x0000_t32" style="position:absolute;left:0;text-align:left;margin-left:26.25pt;margin-top:18pt;width:456.75pt;height:0;z-index:251665408" o:connectortype="straight"/>
        </w:pict>
      </w:r>
    </w:p>
    <w:p w:rsidR="00BB0D7F" w:rsidRDefault="00BB0D7F" w:rsidP="00BB0D7F">
      <w:pPr>
        <w:rPr>
          <w:szCs w:val="21"/>
        </w:rPr>
      </w:pPr>
    </w:p>
    <w:p w:rsidR="00F51CAC" w:rsidRPr="00BB0D7F" w:rsidRDefault="00BB0D7F" w:rsidP="00BB0D7F">
      <w:pPr>
        <w:rPr>
          <w:sz w:val="40"/>
          <w:szCs w:val="40"/>
        </w:rPr>
      </w:pPr>
      <w:r w:rsidRPr="00BB0D7F">
        <w:rPr>
          <w:sz w:val="40"/>
          <w:szCs w:val="40"/>
        </w:rPr>
        <w:t>解答</w:t>
      </w:r>
    </w:p>
    <w:p w:rsidR="001F22F5" w:rsidRDefault="001F22F5" w:rsidP="001F22F5">
      <w:pPr>
        <w:ind w:left="420" w:hangingChars="200" w:hanging="420"/>
        <w:rPr>
          <w:szCs w:val="21"/>
        </w:rPr>
      </w:pPr>
      <w:r>
        <w:rPr>
          <w:rFonts w:hint="eastAsia"/>
          <w:szCs w:val="21"/>
        </w:rPr>
        <w:t>１．</w:t>
      </w:r>
      <w:r>
        <w:rPr>
          <w:szCs w:val="21"/>
        </w:rPr>
        <w:t>日本は、明治の殖産興業以来、工業に力を入れてきました。はじめは繊維工業中心だったのですが、大正の頃には鉄鋼業などがさかんになり、</w:t>
      </w:r>
      <w:r>
        <w:rPr>
          <w:rFonts w:hint="eastAsia"/>
          <w:szCs w:val="21"/>
        </w:rPr>
        <w:t>戦後は重化学工業で急激に成長しました。現在では、先端技術産業といわれるハイテク産業がさかんに行なわれています。</w:t>
      </w:r>
    </w:p>
    <w:p w:rsidR="001F22F5" w:rsidRDefault="001F22F5" w:rsidP="001F22F5">
      <w:pPr>
        <w:rPr>
          <w:szCs w:val="21"/>
        </w:rPr>
      </w:pPr>
    </w:p>
    <w:p w:rsidR="001F22F5" w:rsidRDefault="001F22F5" w:rsidP="001F22F5">
      <w:pPr>
        <w:ind w:left="630" w:hangingChars="300" w:hanging="630"/>
        <w:rPr>
          <w:szCs w:val="21"/>
        </w:rPr>
      </w:pPr>
      <w:r>
        <w:rPr>
          <w:szCs w:val="21"/>
        </w:rPr>
        <w:t>２．</w:t>
      </w:r>
      <w:r>
        <w:rPr>
          <w:rFonts w:hint="eastAsia"/>
          <w:szCs w:val="21"/>
        </w:rPr>
        <w:t xml:space="preserve">　もともと資源の少ない日本は、外国から石油などの資源を輸入しそれを加工して輸出する加工貿易で発達してきました。しかし、１９８０年頃には、日本の商品がよく売れすぎるので、外国（特にアメリカ）との間に貿易摩擦が起こりました。日本の商品が売れすぎて外国の商品が売れなくなった問題です。その対策として、日本の企業はアメリカなど外国に進出して、現地の人を雇い現地で生産することをはじめたのです。</w:t>
      </w:r>
    </w:p>
    <w:p w:rsidR="001F22F5" w:rsidRDefault="001F22F5" w:rsidP="001F22F5">
      <w:pPr>
        <w:rPr>
          <w:szCs w:val="21"/>
        </w:rPr>
      </w:pPr>
    </w:p>
    <w:p w:rsidR="001F22F5" w:rsidRDefault="001F22F5" w:rsidP="001F22F5">
      <w:pPr>
        <w:ind w:left="420" w:hangingChars="200" w:hanging="420"/>
        <w:rPr>
          <w:szCs w:val="21"/>
        </w:rPr>
      </w:pPr>
      <w:r>
        <w:rPr>
          <w:szCs w:val="21"/>
        </w:rPr>
        <w:t>３．</w:t>
      </w:r>
      <w:r>
        <w:rPr>
          <w:rFonts w:hint="eastAsia"/>
          <w:szCs w:val="21"/>
        </w:rPr>
        <w:t>日本の企業がたくさん外国に進出したために、日本国内の工場が少なくなり、産業の空洞化と呼ばれる現象が起きてきたのです。そのために、国内では環境技術やハイテク産業の方面で、高い技術を生かした産業で国内においても産業が発達するように工夫しています。</w:t>
      </w:r>
    </w:p>
    <w:p w:rsidR="001F22F5" w:rsidRDefault="001F22F5" w:rsidP="001F22F5">
      <w:pPr>
        <w:rPr>
          <w:szCs w:val="21"/>
        </w:rPr>
      </w:pPr>
    </w:p>
    <w:p w:rsidR="00BB0D7F" w:rsidRDefault="001F22F5" w:rsidP="001F22F5">
      <w:pPr>
        <w:rPr>
          <w:szCs w:val="21"/>
        </w:rPr>
      </w:pPr>
      <w:r>
        <w:rPr>
          <w:szCs w:val="21"/>
        </w:rPr>
        <w:t>ご苦労様です。</w:t>
      </w:r>
    </w:p>
    <w:p w:rsidR="001F22F5" w:rsidRPr="001F22F5" w:rsidRDefault="001F22F5" w:rsidP="001F22F5">
      <w:pPr>
        <w:rPr>
          <w:szCs w:val="21"/>
        </w:rPr>
      </w:pPr>
      <w:r>
        <w:rPr>
          <w:rFonts w:hint="eastAsia"/>
          <w:szCs w:val="21"/>
        </w:rPr>
        <w:t>ではまた、次回のこころの窓で一緒に勉強しましょう。</w:t>
      </w:r>
    </w:p>
    <w:sectPr w:rsidR="001F22F5" w:rsidRPr="001F22F5" w:rsidSect="00F51CAC">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20C" w:rsidRDefault="0011620C" w:rsidP="00C07DC0">
      <w:r>
        <w:separator/>
      </w:r>
    </w:p>
  </w:endnote>
  <w:endnote w:type="continuationSeparator" w:id="0">
    <w:p w:rsidR="0011620C" w:rsidRDefault="0011620C" w:rsidP="00C07DC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20C" w:rsidRDefault="0011620C" w:rsidP="00C07DC0">
      <w:r>
        <w:separator/>
      </w:r>
    </w:p>
  </w:footnote>
  <w:footnote w:type="continuationSeparator" w:id="0">
    <w:p w:rsidR="0011620C" w:rsidRDefault="0011620C" w:rsidP="00C07D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CAC"/>
    <w:rsid w:val="000756A7"/>
    <w:rsid w:val="00107E49"/>
    <w:rsid w:val="0011620C"/>
    <w:rsid w:val="001A405B"/>
    <w:rsid w:val="001F22F5"/>
    <w:rsid w:val="0031499B"/>
    <w:rsid w:val="00480594"/>
    <w:rsid w:val="0052255F"/>
    <w:rsid w:val="007D364D"/>
    <w:rsid w:val="009F442B"/>
    <w:rsid w:val="00B14782"/>
    <w:rsid w:val="00B2142E"/>
    <w:rsid w:val="00BB0D7F"/>
    <w:rsid w:val="00BC2873"/>
    <w:rsid w:val="00C07DC0"/>
    <w:rsid w:val="00D24C1B"/>
    <w:rsid w:val="00DA1DB5"/>
    <w:rsid w:val="00DD0000"/>
    <w:rsid w:val="00EB4756"/>
    <w:rsid w:val="00F51CAC"/>
    <w:rsid w:val="00FE2C9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rules v:ext="edit">
        <o:r id="V:Rule8" type="connector" idref="#_x0000_s1026"/>
        <o:r id="V:Rule9" type="connector" idref="#_x0000_s1028"/>
        <o:r id="V:Rule10" type="connector" idref="#_x0000_s1027"/>
        <o:r id="V:Rule11" type="connector" idref="#_x0000_s1030"/>
        <o:r id="V:Rule12" type="connector" idref="#_x0000_s1031"/>
        <o:r id="V:Rule13" type="connector" idref="#_x0000_s1029"/>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4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142E"/>
    <w:rPr>
      <w:rFonts w:asciiTheme="majorHAnsi" w:eastAsiaTheme="majorEastAsia" w:hAnsiTheme="majorHAnsi" w:cstheme="majorBidi"/>
      <w:sz w:val="18"/>
      <w:szCs w:val="18"/>
    </w:rPr>
  </w:style>
  <w:style w:type="paragraph" w:styleId="a5">
    <w:name w:val="header"/>
    <w:basedOn w:val="a"/>
    <w:link w:val="a6"/>
    <w:uiPriority w:val="99"/>
    <w:semiHidden/>
    <w:unhideWhenUsed/>
    <w:rsid w:val="00C07DC0"/>
    <w:pPr>
      <w:tabs>
        <w:tab w:val="center" w:pos="4252"/>
        <w:tab w:val="right" w:pos="8504"/>
      </w:tabs>
      <w:snapToGrid w:val="0"/>
    </w:pPr>
  </w:style>
  <w:style w:type="character" w:customStyle="1" w:styleId="a6">
    <w:name w:val="ヘッダー (文字)"/>
    <w:basedOn w:val="a0"/>
    <w:link w:val="a5"/>
    <w:uiPriority w:val="99"/>
    <w:semiHidden/>
    <w:rsid w:val="00C07DC0"/>
  </w:style>
  <w:style w:type="paragraph" w:styleId="a7">
    <w:name w:val="footer"/>
    <w:basedOn w:val="a"/>
    <w:link w:val="a8"/>
    <w:uiPriority w:val="99"/>
    <w:semiHidden/>
    <w:unhideWhenUsed/>
    <w:rsid w:val="00C07DC0"/>
    <w:pPr>
      <w:tabs>
        <w:tab w:val="center" w:pos="4252"/>
        <w:tab w:val="right" w:pos="8504"/>
      </w:tabs>
      <w:snapToGrid w:val="0"/>
    </w:pPr>
  </w:style>
  <w:style w:type="character" w:customStyle="1" w:styleId="a8">
    <w:name w:val="フッター (文字)"/>
    <w:basedOn w:val="a0"/>
    <w:link w:val="a7"/>
    <w:uiPriority w:val="99"/>
    <w:semiHidden/>
    <w:rsid w:val="00C07D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2021-05-03T07:48:00Z</dcterms:created>
  <dcterms:modified xsi:type="dcterms:W3CDTF">2021-06-13T13:43:00Z</dcterms:modified>
</cp:coreProperties>
</file>