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86" w:rsidRDefault="00FC5CC1">
      <w:pPr>
        <w:rPr>
          <w:sz w:val="40"/>
          <w:szCs w:val="40"/>
        </w:rPr>
      </w:pPr>
      <w:r w:rsidRPr="00FC5CC1">
        <w:rPr>
          <w:sz w:val="40"/>
          <w:szCs w:val="40"/>
        </w:rPr>
        <w:t>「こころの窓」地理</w:t>
      </w:r>
      <w:r>
        <w:rPr>
          <w:sz w:val="40"/>
          <w:szCs w:val="40"/>
        </w:rPr>
        <w:t xml:space="preserve">　　　　　　　　　　</w:t>
      </w:r>
      <w:r w:rsidRPr="00FC5CC1">
        <w:rPr>
          <w:sz w:val="40"/>
          <w:szCs w:val="40"/>
        </w:rPr>
        <w:t>No</w:t>
      </w:r>
      <w:r w:rsidRPr="00FC5CC1">
        <w:rPr>
          <w:sz w:val="40"/>
          <w:szCs w:val="40"/>
        </w:rPr>
        <w:t>、４１</w:t>
      </w:r>
    </w:p>
    <w:p w:rsidR="00FC5CC1" w:rsidRDefault="00FC5CC1">
      <w:pPr>
        <w:rPr>
          <w:szCs w:val="21"/>
        </w:rPr>
      </w:pPr>
      <w:r>
        <w:rPr>
          <w:szCs w:val="21"/>
        </w:rPr>
        <w:t>こんにちは。お元気ですか。今日もこころの窓を開けてくれてありがとう。</w:t>
      </w:r>
    </w:p>
    <w:p w:rsidR="00FC5CC1" w:rsidRDefault="00FC5CC1">
      <w:pPr>
        <w:rPr>
          <w:szCs w:val="21"/>
        </w:rPr>
      </w:pPr>
    </w:p>
    <w:p w:rsidR="00FC5CC1" w:rsidRDefault="00FC5CC1">
      <w:pPr>
        <w:rPr>
          <w:szCs w:val="21"/>
        </w:rPr>
      </w:pPr>
      <w:r>
        <w:rPr>
          <w:rFonts w:hint="eastAsia"/>
          <w:szCs w:val="21"/>
        </w:rPr>
        <w:t>今日のお題は「九州</w:t>
      </w:r>
      <w:r w:rsidR="00090E16">
        <w:rPr>
          <w:rFonts w:hint="eastAsia"/>
          <w:szCs w:val="21"/>
        </w:rPr>
        <w:t>地方</w:t>
      </w:r>
      <w:r>
        <w:rPr>
          <w:rFonts w:hint="eastAsia"/>
          <w:szCs w:val="21"/>
        </w:rPr>
        <w:t>の農業」です。</w:t>
      </w:r>
    </w:p>
    <w:p w:rsidR="00FC5CC1" w:rsidRDefault="00EF6D7B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342900</wp:posOffset>
            </wp:positionV>
            <wp:extent cx="2581275" cy="4311650"/>
            <wp:effectExtent l="19050" t="19050" r="28575" b="12700"/>
            <wp:wrapSquare wrapText="bothSides"/>
            <wp:docPr id="1" name="図 1" descr="D:\EPSCAN\001\EPSON0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39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31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CC1">
        <w:rPr>
          <w:rFonts w:hint="eastAsia"/>
          <w:szCs w:val="21"/>
        </w:rPr>
        <w:t xml:space="preserve">　九州の南部の鹿児島県は、古い火山灰が１００</w:t>
      </w:r>
      <w:r w:rsidR="00FC5CC1">
        <w:rPr>
          <w:rFonts w:hint="eastAsia"/>
          <w:szCs w:val="21"/>
        </w:rPr>
        <w:t>m</w:t>
      </w:r>
      <w:r w:rsidR="00646AC5">
        <w:rPr>
          <w:rFonts w:hint="eastAsia"/>
          <w:szCs w:val="21"/>
        </w:rPr>
        <w:t>ちかく</w:t>
      </w:r>
      <w:r w:rsidR="00FC5CC1">
        <w:rPr>
          <w:rFonts w:hint="eastAsia"/>
          <w:szCs w:val="21"/>
        </w:rPr>
        <w:t>積もってできた、シラス台地が広がっています。このシラスは水をすぐに通してしまうので、米づくりなど</w:t>
      </w:r>
      <w:r w:rsidR="00323661">
        <w:rPr>
          <w:rFonts w:hint="eastAsia"/>
          <w:szCs w:val="21"/>
        </w:rPr>
        <w:t>の農業</w:t>
      </w:r>
      <w:r w:rsidR="00FC5CC1">
        <w:rPr>
          <w:rFonts w:hint="eastAsia"/>
          <w:szCs w:val="21"/>
        </w:rPr>
        <w:t>には適していませんでした。しかし、戦後</w:t>
      </w:r>
      <w:r w:rsidR="00646AC5">
        <w:rPr>
          <w:rFonts w:hint="eastAsia"/>
          <w:szCs w:val="21"/>
        </w:rPr>
        <w:t>は</w:t>
      </w:r>
      <w:r w:rsidR="00FC5CC1">
        <w:rPr>
          <w:rFonts w:hint="eastAsia"/>
          <w:szCs w:val="21"/>
        </w:rPr>
        <w:t>ダムや農業</w:t>
      </w:r>
      <w:r w:rsidR="006A3F9A">
        <w:rPr>
          <w:rFonts w:hint="eastAsia"/>
          <w:szCs w:val="21"/>
        </w:rPr>
        <w:t>用水路が整備されたので、野菜やお茶の栽培がさかんに行われるようになりました</w:t>
      </w:r>
      <w:r w:rsidR="00FC5CC1">
        <w:rPr>
          <w:rFonts w:hint="eastAsia"/>
          <w:szCs w:val="21"/>
        </w:rPr>
        <w:t>。</w:t>
      </w:r>
    </w:p>
    <w:p w:rsidR="00FC5CC1" w:rsidRDefault="00384A49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800100</wp:posOffset>
            </wp:positionV>
            <wp:extent cx="3533775" cy="2191385"/>
            <wp:effectExtent l="19050" t="19050" r="28575" b="18415"/>
            <wp:wrapSquare wrapText="bothSides"/>
            <wp:docPr id="2" name="図 2" descr="D:\EPSCAN\001\EPSON0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PSCAN\001\EPSON04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91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7B">
        <w:rPr>
          <w:szCs w:val="21"/>
        </w:rPr>
        <w:t xml:space="preserve">　また、九州南部の鹿児島県や宮崎県では、豚（ぶた）や鶏（にわとり）を飼育する畜産（ちくさん）農業がさかんに行われてきました。</w:t>
      </w:r>
      <w:r w:rsidR="00631193">
        <w:rPr>
          <w:szCs w:val="21"/>
        </w:rPr>
        <w:t>下のグラフを見てください。</w:t>
      </w:r>
    </w:p>
    <w:p w:rsidR="00EF6D7B" w:rsidRDefault="00EF6D7B">
      <w:pPr>
        <w:rPr>
          <w:szCs w:val="21"/>
        </w:rPr>
      </w:pPr>
    </w:p>
    <w:p w:rsidR="00631193" w:rsidRDefault="00631193" w:rsidP="00232DC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豚</w:t>
      </w:r>
      <w:r w:rsidR="00507F84">
        <w:rPr>
          <w:rFonts w:hint="eastAsia"/>
          <w:szCs w:val="21"/>
        </w:rPr>
        <w:t>は全国の</w:t>
      </w:r>
      <w:r w:rsidR="00E00556">
        <w:rPr>
          <w:rFonts w:hint="eastAsia"/>
          <w:szCs w:val="21"/>
        </w:rPr>
        <w:t>約４分の１</w:t>
      </w:r>
      <w:r>
        <w:rPr>
          <w:rFonts w:hint="eastAsia"/>
          <w:szCs w:val="21"/>
        </w:rPr>
        <w:t>を</w:t>
      </w:r>
      <w:r w:rsidR="00507F84">
        <w:rPr>
          <w:rFonts w:hint="eastAsia"/>
          <w:szCs w:val="21"/>
        </w:rPr>
        <w:t>、</w:t>
      </w:r>
      <w:r w:rsidR="004F02C8">
        <w:rPr>
          <w:rFonts w:hint="eastAsia"/>
          <w:szCs w:val="21"/>
        </w:rPr>
        <w:t>鹿児島と宮崎で飼育し</w:t>
      </w:r>
      <w:r>
        <w:rPr>
          <w:rFonts w:hint="eastAsia"/>
          <w:szCs w:val="21"/>
        </w:rPr>
        <w:t>ています。</w:t>
      </w:r>
      <w:r w:rsidR="00232DCF">
        <w:rPr>
          <w:rFonts w:hint="eastAsia"/>
          <w:szCs w:val="21"/>
        </w:rPr>
        <w:t>さらに、</w:t>
      </w:r>
      <w:r>
        <w:rPr>
          <w:rFonts w:hint="eastAsia"/>
          <w:szCs w:val="21"/>
        </w:rPr>
        <w:t>鶏（にわとり・</w:t>
      </w:r>
      <w:r w:rsidR="004F02C8">
        <w:rPr>
          <w:rFonts w:hint="eastAsia"/>
          <w:szCs w:val="21"/>
        </w:rPr>
        <w:t>・・食用の鶏をブロイラーという）は、宮崎と鹿児島で全国の３分の１</w:t>
      </w:r>
      <w:r>
        <w:rPr>
          <w:rFonts w:hint="eastAsia"/>
          <w:szCs w:val="21"/>
        </w:rPr>
        <w:t>を飼育しているのです。これを見ても九州は家畜の飼育が非常に多いことが分かりますね。</w:t>
      </w:r>
      <w:r w:rsidR="00CC2647">
        <w:rPr>
          <w:rFonts w:hint="eastAsia"/>
          <w:szCs w:val="21"/>
        </w:rPr>
        <w:t>なかでも、鹿児島の豚は「かごしま黒豚」</w:t>
      </w:r>
      <w:r w:rsidR="00232DCF">
        <w:rPr>
          <w:rFonts w:hint="eastAsia"/>
          <w:szCs w:val="21"/>
        </w:rPr>
        <w:t>といい、</w:t>
      </w:r>
      <w:r w:rsidR="00CC2647">
        <w:rPr>
          <w:rFonts w:hint="eastAsia"/>
          <w:szCs w:val="21"/>
        </w:rPr>
        <w:t>高い値段で取引されるブランド豚なんですよ。</w:t>
      </w:r>
    </w:p>
    <w:p w:rsidR="002941B3" w:rsidRDefault="002941B3" w:rsidP="002941B3">
      <w:pPr>
        <w:rPr>
          <w:szCs w:val="21"/>
        </w:rPr>
      </w:pPr>
      <w:r>
        <w:rPr>
          <w:rFonts w:hint="eastAsia"/>
          <w:szCs w:val="21"/>
        </w:rPr>
        <w:t>この他、暖かい気候の宮崎平野では、ビニールハウスを利用してきゅうりやピーマンなどの野菜の促成栽培（そくせいさいばい）が古くから行われています。さらに、筑紫平野（つくしへいや）では、冬でも暖かい気候を利用して、米作りが終わった後の田んぼで、小麦などの栽培をする二毛作（にもうさく）が行われています。ちなみに説明しておきますが、</w:t>
      </w:r>
      <w:r w:rsidR="00241ABF">
        <w:rPr>
          <w:rFonts w:hint="eastAsia"/>
          <w:szCs w:val="21"/>
        </w:rPr>
        <w:t>１年に米を２回作ることは二期作</w:t>
      </w:r>
      <w:r w:rsidR="00BF4BE0">
        <w:rPr>
          <w:rFonts w:hint="eastAsia"/>
          <w:szCs w:val="21"/>
        </w:rPr>
        <w:t>（にきさく）</w:t>
      </w:r>
      <w:r w:rsidR="00241ABF">
        <w:rPr>
          <w:rFonts w:hint="eastAsia"/>
          <w:szCs w:val="21"/>
        </w:rPr>
        <w:t>といい、１年に米と別の作物を作ることを二毛作というのですよ。知っておいてくださいネ。</w:t>
      </w:r>
    </w:p>
    <w:p w:rsidR="00241ABF" w:rsidRDefault="00BF4BE0" w:rsidP="002941B3">
      <w:pPr>
        <w:rPr>
          <w:szCs w:val="21"/>
        </w:rPr>
      </w:pPr>
      <w:r>
        <w:rPr>
          <w:rFonts w:hint="eastAsia"/>
          <w:szCs w:val="21"/>
        </w:rPr>
        <w:t xml:space="preserve">　九州もいろいろと</w:t>
      </w:r>
      <w:r w:rsidR="00241ABF">
        <w:rPr>
          <w:rFonts w:hint="eastAsia"/>
          <w:szCs w:val="21"/>
        </w:rPr>
        <w:t>工夫をしながら農業が行われているのですね。チャンスがあれば一度「かごしま黒豚」を食べてみてください。</w:t>
      </w:r>
    </w:p>
    <w:p w:rsidR="00241ABF" w:rsidRDefault="00241ABF" w:rsidP="002941B3">
      <w:pPr>
        <w:rPr>
          <w:szCs w:val="21"/>
        </w:rPr>
      </w:pPr>
    </w:p>
    <w:p w:rsidR="00241ABF" w:rsidRDefault="00241ABF" w:rsidP="002941B3">
      <w:pPr>
        <w:rPr>
          <w:szCs w:val="21"/>
        </w:rPr>
      </w:pPr>
      <w:r>
        <w:rPr>
          <w:rFonts w:hint="eastAsia"/>
          <w:szCs w:val="21"/>
        </w:rPr>
        <w:t>は～い。お疲れ様。では復習問題へ！</w:t>
      </w:r>
    </w:p>
    <w:p w:rsidR="00241ABF" w:rsidRPr="00241ABF" w:rsidRDefault="00241ABF" w:rsidP="002941B3">
      <w:pPr>
        <w:rPr>
          <w:sz w:val="40"/>
          <w:szCs w:val="40"/>
        </w:rPr>
      </w:pPr>
      <w:r w:rsidRPr="00241ABF">
        <w:rPr>
          <w:rFonts w:hint="eastAsia"/>
          <w:sz w:val="40"/>
          <w:szCs w:val="40"/>
        </w:rPr>
        <w:lastRenderedPageBreak/>
        <w:t>復習問題</w:t>
      </w:r>
    </w:p>
    <w:p w:rsidR="00241ABF" w:rsidRDefault="004629A6" w:rsidP="002941B3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25pt;margin-top:90pt;width:456.75pt;height:0;z-index:251661312" o:connectortype="straight"/>
        </w:pict>
      </w:r>
      <w:r>
        <w:rPr>
          <w:noProof/>
          <w:szCs w:val="21"/>
        </w:rPr>
        <w:pict>
          <v:shape id="_x0000_s1026" type="#_x0000_t32" style="position:absolute;left:0;text-align:left;margin-left:26.25pt;margin-top:54pt;width:456.75pt;height:0;z-index:251660288" o:connectortype="straight"/>
        </w:pict>
      </w:r>
      <w:r w:rsidR="00D03349">
        <w:rPr>
          <w:rFonts w:hint="eastAsia"/>
          <w:szCs w:val="21"/>
        </w:rPr>
        <w:t>１．シラス台地とはどんな台地</w:t>
      </w:r>
      <w:r w:rsidR="00241ABF">
        <w:rPr>
          <w:rFonts w:hint="eastAsia"/>
          <w:szCs w:val="21"/>
        </w:rPr>
        <w:t>ですか。また、そこではどんな農業が行われていますか。</w:t>
      </w: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Default="00241ABF" w:rsidP="00241ABF">
      <w:pPr>
        <w:rPr>
          <w:szCs w:val="21"/>
        </w:rPr>
      </w:pPr>
    </w:p>
    <w:p w:rsidR="00241ABF" w:rsidRDefault="004629A6" w:rsidP="00241ABF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90pt;width:467.25pt;height:0;z-index:251663360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1pt;margin-top:54pt;width:467.25pt;height:0;z-index:251662336" o:connectortype="straight"/>
        </w:pict>
      </w:r>
      <w:r w:rsidR="00241ABF">
        <w:rPr>
          <w:szCs w:val="21"/>
        </w:rPr>
        <w:t>２．九州南部の畜産農業について、具体的な家畜を上げて説明してください。</w:t>
      </w: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Default="00241ABF" w:rsidP="00241ABF">
      <w:pPr>
        <w:rPr>
          <w:szCs w:val="21"/>
        </w:rPr>
      </w:pPr>
    </w:p>
    <w:p w:rsidR="00241ABF" w:rsidRDefault="004629A6" w:rsidP="00241ABF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5.25pt;margin-top:108pt;width:483pt;height:0;z-index:251666432" o:connectortype="straight" strokeweight="2.25pt"/>
        </w:pict>
      </w:r>
      <w:r>
        <w:rPr>
          <w:noProof/>
          <w:szCs w:val="21"/>
        </w:rPr>
        <w:pict>
          <v:shape id="_x0000_s1031" type="#_x0000_t32" style="position:absolute;left:0;text-align:left;margin-left:26.25pt;margin-top:90pt;width:456.75pt;height:0;z-index:251665408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54pt;width:456.75pt;height:0;z-index:251664384" o:connectortype="straight"/>
        </w:pict>
      </w:r>
      <w:r w:rsidR="00241ABF">
        <w:rPr>
          <w:szCs w:val="21"/>
        </w:rPr>
        <w:t>３．二期作と二毛作の違いについて説明してください。</w:t>
      </w: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Cs w:val="21"/>
        </w:rPr>
      </w:pPr>
    </w:p>
    <w:p w:rsidR="00241ABF" w:rsidRDefault="00241ABF" w:rsidP="00241ABF">
      <w:pPr>
        <w:rPr>
          <w:szCs w:val="21"/>
        </w:rPr>
      </w:pPr>
    </w:p>
    <w:p w:rsidR="00241ABF" w:rsidRPr="00241ABF" w:rsidRDefault="00241ABF" w:rsidP="00241ABF">
      <w:pPr>
        <w:rPr>
          <w:sz w:val="40"/>
          <w:szCs w:val="40"/>
        </w:rPr>
      </w:pPr>
      <w:r w:rsidRPr="00241ABF">
        <w:rPr>
          <w:sz w:val="40"/>
          <w:szCs w:val="40"/>
        </w:rPr>
        <w:t>解答</w:t>
      </w:r>
    </w:p>
    <w:p w:rsidR="00E10A63" w:rsidRDefault="00241ABF" w:rsidP="00E10A6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E10A63">
        <w:rPr>
          <w:rFonts w:hint="eastAsia"/>
          <w:szCs w:val="21"/>
        </w:rPr>
        <w:t>九州の南部の鹿児島県は、古い火山灰が１００</w:t>
      </w:r>
      <w:r w:rsidR="00E10A63">
        <w:rPr>
          <w:rFonts w:hint="eastAsia"/>
          <w:szCs w:val="21"/>
        </w:rPr>
        <w:t>m</w:t>
      </w:r>
      <w:r w:rsidR="00E10A63">
        <w:rPr>
          <w:rFonts w:hint="eastAsia"/>
          <w:szCs w:val="21"/>
        </w:rPr>
        <w:t>ちかく積もってできた、シラス台地が広がっています。このシラスは水をすぐに通してしまうので、米づくりなどの農業には適していませんでした。しかし、戦後はダムや農業用水路が整備されたので、野菜やお茶の栽培がさかんに行われています。</w:t>
      </w:r>
    </w:p>
    <w:p w:rsidR="00E10A63" w:rsidRDefault="00E10A63" w:rsidP="00E10A63">
      <w:pPr>
        <w:rPr>
          <w:szCs w:val="21"/>
        </w:rPr>
      </w:pPr>
    </w:p>
    <w:p w:rsidR="0010643D" w:rsidRDefault="00E10A63" w:rsidP="00507F84">
      <w:pPr>
        <w:ind w:left="420" w:hangingChars="200" w:hanging="420"/>
        <w:rPr>
          <w:szCs w:val="21"/>
        </w:rPr>
      </w:pPr>
      <w:r>
        <w:rPr>
          <w:szCs w:val="21"/>
        </w:rPr>
        <w:t>２．九州南部の鹿児島県や宮崎県では、豚や鶏を飼育する畜産農業がさかんに行われてきました。</w:t>
      </w:r>
      <w:r w:rsidR="00576B80">
        <w:rPr>
          <w:rFonts w:hint="eastAsia"/>
          <w:szCs w:val="21"/>
        </w:rPr>
        <w:t>豚は全国の約４分の１</w:t>
      </w:r>
      <w:r w:rsidR="00507F84">
        <w:rPr>
          <w:rFonts w:hint="eastAsia"/>
          <w:szCs w:val="21"/>
        </w:rPr>
        <w:t>を、鹿児島と宮</w:t>
      </w:r>
      <w:r w:rsidR="00576B80">
        <w:rPr>
          <w:rFonts w:hint="eastAsia"/>
          <w:szCs w:val="21"/>
        </w:rPr>
        <w:t>崎で飼育されています。さらに、鶏は、宮崎と鹿児島で全国の３分の１</w:t>
      </w:r>
      <w:r w:rsidR="00507F84">
        <w:rPr>
          <w:rFonts w:hint="eastAsia"/>
          <w:szCs w:val="21"/>
        </w:rPr>
        <w:t>を飼育しているのです。これを見ても九州は家畜の飼育が非常に多いことが分かります。なかでも、鹿児島の豚は「かごしま黒豚」といい、高い値段で取引されるブランド豚なのです。</w:t>
      </w:r>
    </w:p>
    <w:p w:rsidR="0010643D" w:rsidRDefault="0010643D" w:rsidP="0010643D">
      <w:pPr>
        <w:rPr>
          <w:szCs w:val="21"/>
        </w:rPr>
      </w:pPr>
    </w:p>
    <w:p w:rsidR="0010643D" w:rsidRDefault="0010643D" w:rsidP="0010643D">
      <w:pPr>
        <w:ind w:left="420" w:hangingChars="200" w:hanging="420"/>
        <w:rPr>
          <w:szCs w:val="21"/>
        </w:rPr>
      </w:pPr>
      <w:r>
        <w:rPr>
          <w:szCs w:val="21"/>
        </w:rPr>
        <w:t>３．</w:t>
      </w:r>
      <w:r w:rsidR="00244B8F">
        <w:rPr>
          <w:rFonts w:hint="eastAsia"/>
          <w:szCs w:val="21"/>
        </w:rPr>
        <w:t>１年に米を２回作ることを</w:t>
      </w:r>
      <w:r>
        <w:rPr>
          <w:rFonts w:hint="eastAsia"/>
          <w:szCs w:val="21"/>
        </w:rPr>
        <w:t>二期作といい、１年</w:t>
      </w:r>
      <w:r w:rsidR="00244B8F">
        <w:rPr>
          <w:rFonts w:hint="eastAsia"/>
          <w:szCs w:val="21"/>
        </w:rPr>
        <w:t>に米と別の作物を作ることを二毛作といいます。九州の筑紫平野は</w:t>
      </w:r>
      <w:r>
        <w:rPr>
          <w:rFonts w:hint="eastAsia"/>
          <w:szCs w:val="21"/>
        </w:rPr>
        <w:t>気候が暖かいので、一度米を栽培した後の田んぼで、小麦などの栽培をする二毛作が行われているのです。</w:t>
      </w:r>
    </w:p>
    <w:p w:rsidR="0010643D" w:rsidRDefault="0010643D" w:rsidP="0010643D">
      <w:pPr>
        <w:rPr>
          <w:szCs w:val="21"/>
        </w:rPr>
      </w:pPr>
    </w:p>
    <w:p w:rsidR="00241ABF" w:rsidRDefault="00241ABF" w:rsidP="0010643D">
      <w:pPr>
        <w:rPr>
          <w:szCs w:val="21"/>
        </w:rPr>
      </w:pPr>
    </w:p>
    <w:p w:rsidR="009B505B" w:rsidRDefault="009B505B" w:rsidP="0010643D">
      <w:pPr>
        <w:rPr>
          <w:szCs w:val="21"/>
        </w:rPr>
      </w:pPr>
      <w:r>
        <w:rPr>
          <w:rFonts w:hint="eastAsia"/>
          <w:szCs w:val="21"/>
        </w:rPr>
        <w:t>お疲れ様でした。</w:t>
      </w:r>
    </w:p>
    <w:p w:rsidR="009B505B" w:rsidRPr="0010643D" w:rsidRDefault="009B505B" w:rsidP="0010643D">
      <w:pPr>
        <w:rPr>
          <w:szCs w:val="21"/>
        </w:rPr>
      </w:pPr>
      <w:r>
        <w:rPr>
          <w:rFonts w:hint="eastAsia"/>
          <w:szCs w:val="21"/>
        </w:rPr>
        <w:t>ではまた次回のこころの窓で待ってま～す。</w:t>
      </w:r>
    </w:p>
    <w:sectPr w:rsidR="009B505B" w:rsidRPr="0010643D" w:rsidSect="00FC5C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55" w:rsidRDefault="00FD4155" w:rsidP="00C67915">
      <w:r>
        <w:separator/>
      </w:r>
    </w:p>
  </w:endnote>
  <w:endnote w:type="continuationSeparator" w:id="0">
    <w:p w:rsidR="00FD4155" w:rsidRDefault="00FD4155" w:rsidP="00C6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55" w:rsidRDefault="00FD4155" w:rsidP="00C67915">
      <w:r>
        <w:separator/>
      </w:r>
    </w:p>
  </w:footnote>
  <w:footnote w:type="continuationSeparator" w:id="0">
    <w:p w:rsidR="00FD4155" w:rsidRDefault="00FD4155" w:rsidP="00C67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CC1"/>
    <w:rsid w:val="00090E16"/>
    <w:rsid w:val="0010643D"/>
    <w:rsid w:val="00157586"/>
    <w:rsid w:val="00232DCF"/>
    <w:rsid w:val="00241ABF"/>
    <w:rsid w:val="00244B8F"/>
    <w:rsid w:val="002941B3"/>
    <w:rsid w:val="00323661"/>
    <w:rsid w:val="00384A49"/>
    <w:rsid w:val="004629A6"/>
    <w:rsid w:val="004F02C8"/>
    <w:rsid w:val="00507F84"/>
    <w:rsid w:val="00576B80"/>
    <w:rsid w:val="00631193"/>
    <w:rsid w:val="00646AC5"/>
    <w:rsid w:val="006A3F9A"/>
    <w:rsid w:val="009B505B"/>
    <w:rsid w:val="00AB33F1"/>
    <w:rsid w:val="00B315B5"/>
    <w:rsid w:val="00BF4BE0"/>
    <w:rsid w:val="00C67915"/>
    <w:rsid w:val="00CC2647"/>
    <w:rsid w:val="00CC276F"/>
    <w:rsid w:val="00D03349"/>
    <w:rsid w:val="00E00556"/>
    <w:rsid w:val="00E10A63"/>
    <w:rsid w:val="00EF6D7B"/>
    <w:rsid w:val="00FC5CC1"/>
    <w:rsid w:val="00FD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67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7915"/>
  </w:style>
  <w:style w:type="paragraph" w:styleId="a7">
    <w:name w:val="footer"/>
    <w:basedOn w:val="a"/>
    <w:link w:val="a8"/>
    <w:uiPriority w:val="99"/>
    <w:semiHidden/>
    <w:unhideWhenUsed/>
    <w:rsid w:val="00C67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7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2021-05-09T06:08:00Z</dcterms:created>
  <dcterms:modified xsi:type="dcterms:W3CDTF">2021-06-14T04:56:00Z</dcterms:modified>
</cp:coreProperties>
</file>