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18" w:rsidRDefault="00E46A04">
      <w:pPr>
        <w:rPr>
          <w:sz w:val="40"/>
          <w:szCs w:val="40"/>
        </w:rPr>
      </w:pPr>
      <w:r w:rsidRPr="00E46A04">
        <w:rPr>
          <w:sz w:val="40"/>
          <w:szCs w:val="40"/>
        </w:rPr>
        <w:t>「こころの窓」地理</w:t>
      </w:r>
      <w:r>
        <w:rPr>
          <w:sz w:val="40"/>
          <w:szCs w:val="40"/>
        </w:rPr>
        <w:t xml:space="preserve">　　　　　　　　　　</w:t>
      </w:r>
      <w:r w:rsidRPr="00E46A04">
        <w:rPr>
          <w:sz w:val="40"/>
          <w:szCs w:val="40"/>
        </w:rPr>
        <w:t>No</w:t>
      </w:r>
      <w:r w:rsidRPr="00E46A04">
        <w:rPr>
          <w:sz w:val="40"/>
          <w:szCs w:val="40"/>
        </w:rPr>
        <w:t>、５６</w:t>
      </w:r>
    </w:p>
    <w:p w:rsidR="00E46A04" w:rsidRDefault="00E46A04">
      <w:pPr>
        <w:rPr>
          <w:szCs w:val="21"/>
        </w:rPr>
      </w:pPr>
      <w:r>
        <w:rPr>
          <w:szCs w:val="21"/>
        </w:rPr>
        <w:t>こんにちは。今日もこころの窓を開けてくれてありがとう。</w:t>
      </w:r>
    </w:p>
    <w:p w:rsidR="00E46A04" w:rsidRDefault="003C6914">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3800475</wp:posOffset>
            </wp:positionH>
            <wp:positionV relativeFrom="paragraph">
              <wp:posOffset>228600</wp:posOffset>
            </wp:positionV>
            <wp:extent cx="2419350" cy="2439035"/>
            <wp:effectExtent l="38100" t="19050" r="19050" b="18415"/>
            <wp:wrapSquare wrapText="bothSides"/>
            <wp:docPr id="1" name="図 1" descr="D:\EPSCAN\001\EPSON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6 (2).JPG"/>
                    <pic:cNvPicPr>
                      <a:picLocks noChangeAspect="1" noChangeArrowheads="1"/>
                    </pic:cNvPicPr>
                  </pic:nvPicPr>
                  <pic:blipFill>
                    <a:blip r:embed="rId6" cstate="print"/>
                    <a:srcRect/>
                    <a:stretch>
                      <a:fillRect/>
                    </a:stretch>
                  </pic:blipFill>
                  <pic:spPr bwMode="auto">
                    <a:xfrm>
                      <a:off x="0" y="0"/>
                      <a:ext cx="2419350" cy="2439035"/>
                    </a:xfrm>
                    <a:prstGeom prst="rect">
                      <a:avLst/>
                    </a:prstGeom>
                    <a:noFill/>
                    <a:ln w="9525">
                      <a:solidFill>
                        <a:srgbClr val="FF0000"/>
                      </a:solidFill>
                      <a:miter lim="800000"/>
                      <a:headEnd/>
                      <a:tailEnd/>
                    </a:ln>
                  </pic:spPr>
                </pic:pic>
              </a:graphicData>
            </a:graphic>
          </wp:anchor>
        </w:drawing>
      </w:r>
      <w:r w:rsidR="00E46A04">
        <w:rPr>
          <w:rFonts w:hint="eastAsia"/>
          <w:szCs w:val="21"/>
        </w:rPr>
        <w:t>ではボチボチ始めましょう。</w:t>
      </w:r>
    </w:p>
    <w:p w:rsidR="00E46A04" w:rsidRDefault="00E46A04">
      <w:pPr>
        <w:rPr>
          <w:szCs w:val="21"/>
        </w:rPr>
      </w:pPr>
    </w:p>
    <w:p w:rsidR="00E46A04" w:rsidRDefault="00E46A04">
      <w:pPr>
        <w:rPr>
          <w:szCs w:val="21"/>
        </w:rPr>
      </w:pPr>
      <w:r>
        <w:rPr>
          <w:rFonts w:hint="eastAsia"/>
          <w:szCs w:val="21"/>
        </w:rPr>
        <w:t>今日のお題は「関東地方の産業」です。</w:t>
      </w:r>
    </w:p>
    <w:p w:rsidR="00CD547C" w:rsidRDefault="00CD547C">
      <w:pPr>
        <w:rPr>
          <w:szCs w:val="21"/>
        </w:rPr>
      </w:pPr>
      <w:r>
        <w:rPr>
          <w:rFonts w:hint="eastAsia"/>
          <w:szCs w:val="21"/>
        </w:rPr>
        <w:t xml:space="preserve">　関東地方には大きな工業地域がいくつも広がっています。なかでも工業生産額が日本第２位の京浜</w:t>
      </w:r>
      <w:r w:rsidR="007A500E">
        <w:rPr>
          <w:rFonts w:hint="eastAsia"/>
          <w:szCs w:val="21"/>
        </w:rPr>
        <w:t>（けいひん）</w:t>
      </w:r>
      <w:r>
        <w:rPr>
          <w:rFonts w:hint="eastAsia"/>
          <w:szCs w:val="21"/>
        </w:rPr>
        <w:t>工業地帯は、東京から神奈川県にかけて早くから発達した工業地帯です。特にその中心の東京には、新聞社や出版社が多いので、印刷業が盛んに行われています。</w:t>
      </w:r>
    </w:p>
    <w:p w:rsidR="00CD547C" w:rsidRDefault="00CD547C">
      <w:pPr>
        <w:rPr>
          <w:szCs w:val="21"/>
        </w:rPr>
      </w:pPr>
      <w:r>
        <w:rPr>
          <w:rFonts w:hint="eastAsia"/>
          <w:szCs w:val="21"/>
        </w:rPr>
        <w:t xml:space="preserve">　右の地図を見てください。東京から千葉県にかけて広がった工業地域を京葉</w:t>
      </w:r>
      <w:r w:rsidR="00B43EA8">
        <w:rPr>
          <w:rFonts w:hint="eastAsia"/>
          <w:szCs w:val="21"/>
        </w:rPr>
        <w:t>（けいよう）</w:t>
      </w:r>
      <w:r>
        <w:rPr>
          <w:rFonts w:hint="eastAsia"/>
          <w:szCs w:val="21"/>
        </w:rPr>
        <w:t>工業地域といいます。ここは東京湾の埋め立て地を利用し、大規模な製鉄所屋火力発電所がたくさん建ち並び、ここも古くから発達してきました。</w:t>
      </w:r>
    </w:p>
    <w:p w:rsidR="00CD547C" w:rsidRDefault="00CD547C">
      <w:pPr>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2619375</wp:posOffset>
            </wp:positionH>
            <wp:positionV relativeFrom="paragraph">
              <wp:posOffset>114300</wp:posOffset>
            </wp:positionV>
            <wp:extent cx="3604895" cy="3543300"/>
            <wp:effectExtent l="19050" t="19050" r="14605" b="19050"/>
            <wp:wrapSquare wrapText="bothSides"/>
            <wp:docPr id="2" name="図 1" descr="D:\EPSCAN\001\EPSON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7 (2).JPG"/>
                    <pic:cNvPicPr>
                      <a:picLocks noChangeAspect="1" noChangeArrowheads="1"/>
                    </pic:cNvPicPr>
                  </pic:nvPicPr>
                  <pic:blipFill>
                    <a:blip r:embed="rId7" cstate="print"/>
                    <a:srcRect/>
                    <a:stretch>
                      <a:fillRect/>
                    </a:stretch>
                  </pic:blipFill>
                  <pic:spPr bwMode="auto">
                    <a:xfrm>
                      <a:off x="0" y="0"/>
                      <a:ext cx="3604895" cy="3543300"/>
                    </a:xfrm>
                    <a:prstGeom prst="rect">
                      <a:avLst/>
                    </a:prstGeom>
                    <a:noFill/>
                    <a:ln w="9525">
                      <a:solidFill>
                        <a:schemeClr val="accent1"/>
                      </a:solidFill>
                      <a:miter lim="800000"/>
                      <a:headEnd/>
                      <a:tailEnd/>
                    </a:ln>
                  </pic:spPr>
                </pic:pic>
              </a:graphicData>
            </a:graphic>
          </wp:anchor>
        </w:drawing>
      </w:r>
      <w:r>
        <w:rPr>
          <w:rFonts w:hint="eastAsia"/>
          <w:szCs w:val="21"/>
        </w:rPr>
        <w:t xml:space="preserve">　次に新しく発展してきた北関東工業地域があります。ここは、栃木県や茨城県や群馬県といった北関東に広がった工業地域です。</w:t>
      </w:r>
      <w:r w:rsidR="00151057">
        <w:rPr>
          <w:rFonts w:hint="eastAsia"/>
          <w:szCs w:val="21"/>
        </w:rPr>
        <w:t>現在は、電気機械や自動車などの工業が発達し、関越（かんえつ）自動車道や東北自動車道や</w:t>
      </w:r>
      <w:r w:rsidR="00B43EA8">
        <w:rPr>
          <w:rFonts w:hint="eastAsia"/>
          <w:szCs w:val="21"/>
        </w:rPr>
        <w:t>北関東自動車道などの高速道路の近くにたくさんの工場が集まって</w:t>
      </w:r>
      <w:r w:rsidR="00151057">
        <w:rPr>
          <w:rFonts w:hint="eastAsia"/>
          <w:szCs w:val="21"/>
        </w:rPr>
        <w:t>います。</w:t>
      </w:r>
    </w:p>
    <w:p w:rsidR="00151057" w:rsidRDefault="00151057">
      <w:pPr>
        <w:rPr>
          <w:szCs w:val="21"/>
        </w:rPr>
      </w:pPr>
      <w:r>
        <w:rPr>
          <w:rFonts w:hint="eastAsia"/>
          <w:szCs w:val="21"/>
        </w:rPr>
        <w:t xml:space="preserve">　右の主な工業地域の出荷額のグラフを見てください。</w:t>
      </w:r>
    </w:p>
    <w:p w:rsidR="003C6914" w:rsidRDefault="00151057">
      <w:pPr>
        <w:rPr>
          <w:szCs w:val="21"/>
        </w:rPr>
      </w:pPr>
      <w:r>
        <w:rPr>
          <w:szCs w:val="21"/>
        </w:rPr>
        <w:t>７つの工業地域の中に関東地方は３つの工業地域が入っていることが分かります。</w:t>
      </w:r>
      <w:r w:rsidR="005D384D">
        <w:rPr>
          <w:szCs w:val="21"/>
        </w:rPr>
        <w:t>つまり、関東地方は日本の工業の中心であるということですね。</w:t>
      </w:r>
    </w:p>
    <w:p w:rsidR="003C6914" w:rsidRDefault="003C6914">
      <w:pPr>
        <w:rPr>
          <w:szCs w:val="21"/>
        </w:rPr>
      </w:pPr>
    </w:p>
    <w:p w:rsidR="003C6914" w:rsidRDefault="00A2228A">
      <w:pPr>
        <w:rPr>
          <w:szCs w:val="21"/>
        </w:rPr>
      </w:pPr>
      <w:r>
        <w:rPr>
          <w:szCs w:val="21"/>
        </w:rPr>
        <w:t xml:space="preserve">　</w:t>
      </w:r>
      <w:r w:rsidR="00F85111">
        <w:rPr>
          <w:szCs w:val="21"/>
        </w:rPr>
        <w:t>話は変わりますが、電機メーカーの東芝は知って</w:t>
      </w:r>
      <w:r w:rsidR="00BE4170">
        <w:rPr>
          <w:szCs w:val="21"/>
        </w:rPr>
        <w:t>い</w:t>
      </w:r>
      <w:r w:rsidR="00F85111">
        <w:rPr>
          <w:szCs w:val="21"/>
        </w:rPr>
        <w:t>ますか。あの東芝は、東京港区にある芝浦というところに、芝浦製作所という</w:t>
      </w:r>
      <w:r w:rsidR="00BE4170">
        <w:rPr>
          <w:szCs w:val="21"/>
        </w:rPr>
        <w:t>電気の工場がつく</w:t>
      </w:r>
      <w:r w:rsidR="00F85111">
        <w:rPr>
          <w:szCs w:val="21"/>
        </w:rPr>
        <w:t>られ、後に東京芝浦電気株式会社となったのです。これが東芝の始まりです。また、茨</w:t>
      </w:r>
      <w:r w:rsidR="00BE4170">
        <w:rPr>
          <w:szCs w:val="21"/>
        </w:rPr>
        <w:t>城県に日立市というところがあります。ここにモーターの会社としてつく</w:t>
      </w:r>
      <w:r w:rsidR="00F85111">
        <w:rPr>
          <w:szCs w:val="21"/>
        </w:rPr>
        <w:t>られた製作所が日立製作所の</w:t>
      </w:r>
      <w:r w:rsidR="00BE4170">
        <w:rPr>
          <w:szCs w:val="21"/>
        </w:rPr>
        <w:t>始まりです。いずれも世界的に有名な電機メーカーですが、はじめてつく</w:t>
      </w:r>
      <w:r w:rsidR="00F85111">
        <w:rPr>
          <w:szCs w:val="21"/>
        </w:rPr>
        <w:t>られた会社の場所の地名が、会社の名前になっているんです。おもしろいですね。</w:t>
      </w:r>
    </w:p>
    <w:p w:rsidR="00F85111" w:rsidRDefault="00F85111">
      <w:pPr>
        <w:rPr>
          <w:szCs w:val="21"/>
        </w:rPr>
      </w:pPr>
    </w:p>
    <w:p w:rsidR="00F85111" w:rsidRDefault="00F85111">
      <w:pPr>
        <w:rPr>
          <w:szCs w:val="21"/>
        </w:rPr>
      </w:pPr>
      <w:r>
        <w:rPr>
          <w:rFonts w:hint="eastAsia"/>
          <w:szCs w:val="21"/>
        </w:rPr>
        <w:t>はーい</w:t>
      </w:r>
      <w:r w:rsidR="00BE4170">
        <w:rPr>
          <w:rFonts w:hint="eastAsia"/>
          <w:szCs w:val="21"/>
        </w:rPr>
        <w:t>！</w:t>
      </w:r>
      <w:r>
        <w:rPr>
          <w:rFonts w:hint="eastAsia"/>
          <w:szCs w:val="21"/>
        </w:rPr>
        <w:t>お疲れ。では復習問題に進んでください。</w:t>
      </w:r>
    </w:p>
    <w:p w:rsidR="00F85111" w:rsidRPr="004E0A31" w:rsidRDefault="00F85111">
      <w:pPr>
        <w:rPr>
          <w:sz w:val="40"/>
          <w:szCs w:val="40"/>
        </w:rPr>
      </w:pPr>
      <w:r w:rsidRPr="004E0A31">
        <w:rPr>
          <w:rFonts w:hint="eastAsia"/>
          <w:sz w:val="40"/>
          <w:szCs w:val="40"/>
        </w:rPr>
        <w:lastRenderedPageBreak/>
        <w:t>復習問題</w:t>
      </w:r>
    </w:p>
    <w:p w:rsidR="00F85111" w:rsidRDefault="00F85111">
      <w:pPr>
        <w:rPr>
          <w:szCs w:val="21"/>
        </w:rPr>
      </w:pPr>
      <w:r>
        <w:rPr>
          <w:rFonts w:hint="eastAsia"/>
          <w:szCs w:val="21"/>
        </w:rPr>
        <w:t>１．</w:t>
      </w:r>
      <w:r w:rsidR="004E0A31">
        <w:rPr>
          <w:rFonts w:hint="eastAsia"/>
          <w:szCs w:val="21"/>
        </w:rPr>
        <w:t>京浜工業地帯の特長を簡単にまとめてください。</w:t>
      </w:r>
    </w:p>
    <w:p w:rsidR="003C6914" w:rsidRDefault="003C6914">
      <w:pPr>
        <w:rPr>
          <w:szCs w:val="21"/>
        </w:rPr>
      </w:pPr>
    </w:p>
    <w:p w:rsidR="003C6914" w:rsidRDefault="003C6914">
      <w:pPr>
        <w:rPr>
          <w:szCs w:val="21"/>
        </w:rPr>
      </w:pPr>
    </w:p>
    <w:p w:rsidR="003C6914" w:rsidRDefault="00A852FC">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7.25pt;height:0;z-index:251660288" o:connectortype="straight"/>
        </w:pict>
      </w:r>
    </w:p>
    <w:p w:rsidR="003C6914" w:rsidRDefault="003C6914">
      <w:pPr>
        <w:rPr>
          <w:szCs w:val="21"/>
        </w:rPr>
      </w:pPr>
    </w:p>
    <w:p w:rsidR="003C6914" w:rsidRDefault="00A852FC">
      <w:pPr>
        <w:rPr>
          <w:szCs w:val="21"/>
        </w:rPr>
      </w:pPr>
      <w:r>
        <w:rPr>
          <w:noProof/>
          <w:szCs w:val="21"/>
        </w:rPr>
        <w:pict>
          <v:shape id="_x0000_s1027" type="#_x0000_t32" style="position:absolute;left:0;text-align:left;margin-left:21pt;margin-top:0;width:467.25pt;height:0;z-index:251661312" o:connectortype="straight"/>
        </w:pict>
      </w:r>
    </w:p>
    <w:p w:rsidR="003C6914" w:rsidRDefault="004E0A31">
      <w:pPr>
        <w:rPr>
          <w:szCs w:val="21"/>
        </w:rPr>
      </w:pPr>
      <w:r>
        <w:rPr>
          <w:szCs w:val="21"/>
        </w:rPr>
        <w:t>２．京葉工業地域の特長を簡単にまとめてください。</w:t>
      </w:r>
    </w:p>
    <w:p w:rsidR="003C6914" w:rsidRDefault="003C6914">
      <w:pPr>
        <w:rPr>
          <w:szCs w:val="21"/>
        </w:rPr>
      </w:pPr>
    </w:p>
    <w:p w:rsidR="003C6914" w:rsidRDefault="003C6914">
      <w:pPr>
        <w:rPr>
          <w:szCs w:val="21"/>
        </w:rPr>
      </w:pPr>
    </w:p>
    <w:p w:rsidR="003C6914" w:rsidRDefault="00A852FC">
      <w:pPr>
        <w:rPr>
          <w:szCs w:val="21"/>
        </w:rPr>
      </w:pPr>
      <w:r>
        <w:rPr>
          <w:noProof/>
          <w:szCs w:val="21"/>
        </w:rPr>
        <w:pict>
          <v:shape id="_x0000_s1028" type="#_x0000_t32" style="position:absolute;left:0;text-align:left;margin-left:21pt;margin-top:0;width:467.25pt;height:0;z-index:251662336" o:connectortype="straight"/>
        </w:pict>
      </w:r>
    </w:p>
    <w:p w:rsidR="003C6914" w:rsidRDefault="003C6914">
      <w:pPr>
        <w:rPr>
          <w:szCs w:val="21"/>
        </w:rPr>
      </w:pPr>
    </w:p>
    <w:p w:rsidR="003C6914" w:rsidRDefault="00A852FC">
      <w:pPr>
        <w:rPr>
          <w:szCs w:val="21"/>
        </w:rPr>
      </w:pPr>
      <w:r>
        <w:rPr>
          <w:noProof/>
          <w:szCs w:val="21"/>
        </w:rPr>
        <w:pict>
          <v:shape id="_x0000_s1029" type="#_x0000_t32" style="position:absolute;left:0;text-align:left;margin-left:21pt;margin-top:0;width:467.25pt;height:0;z-index:251663360" o:connectortype="straight"/>
        </w:pict>
      </w:r>
    </w:p>
    <w:p w:rsidR="003C6914" w:rsidRDefault="004E0A31">
      <w:pPr>
        <w:rPr>
          <w:szCs w:val="21"/>
        </w:rPr>
      </w:pPr>
      <w:r>
        <w:rPr>
          <w:szCs w:val="21"/>
        </w:rPr>
        <w:t>３．北関東工業地域について特長をまとめてください。</w:t>
      </w:r>
    </w:p>
    <w:p w:rsidR="003C6914" w:rsidRDefault="003C6914">
      <w:pPr>
        <w:rPr>
          <w:szCs w:val="21"/>
        </w:rPr>
      </w:pPr>
    </w:p>
    <w:p w:rsidR="004E0A31" w:rsidRDefault="00A852FC">
      <w:pPr>
        <w:rPr>
          <w:szCs w:val="21"/>
        </w:rPr>
      </w:pPr>
      <w:r>
        <w:rPr>
          <w:noProof/>
          <w:szCs w:val="21"/>
        </w:rPr>
        <w:pict>
          <v:shape id="_x0000_s1031" type="#_x0000_t32" style="position:absolute;left:0;text-align:left;margin-left:21pt;margin-top:54pt;width:467.25pt;height:0;z-index:251665408" o:connectortype="straight"/>
        </w:pict>
      </w:r>
      <w:r>
        <w:rPr>
          <w:noProof/>
          <w:szCs w:val="21"/>
        </w:rPr>
        <w:pict>
          <v:shape id="_x0000_s1030" type="#_x0000_t32" style="position:absolute;left:0;text-align:left;margin-left:21pt;margin-top:18pt;width:467.25pt;height:0;z-index:251664384" o:connectortype="straight"/>
        </w:pict>
      </w:r>
    </w:p>
    <w:p w:rsidR="004E0A31" w:rsidRPr="004E0A31" w:rsidRDefault="004E0A31" w:rsidP="004E0A31">
      <w:pPr>
        <w:rPr>
          <w:szCs w:val="21"/>
        </w:rPr>
      </w:pPr>
    </w:p>
    <w:p w:rsidR="004E0A31" w:rsidRPr="004E0A31" w:rsidRDefault="004E0A31" w:rsidP="004E0A31">
      <w:pPr>
        <w:rPr>
          <w:szCs w:val="21"/>
        </w:rPr>
      </w:pPr>
    </w:p>
    <w:p w:rsidR="004E0A31" w:rsidRDefault="004E0A31" w:rsidP="004E0A31">
      <w:pPr>
        <w:rPr>
          <w:szCs w:val="21"/>
        </w:rPr>
      </w:pPr>
    </w:p>
    <w:p w:rsidR="003C6914" w:rsidRPr="004E0A31" w:rsidRDefault="00A852FC" w:rsidP="004E0A31">
      <w:pPr>
        <w:rPr>
          <w:sz w:val="40"/>
          <w:szCs w:val="40"/>
        </w:rPr>
      </w:pPr>
      <w:r w:rsidRPr="00A852FC">
        <w:rPr>
          <w:noProof/>
          <w:szCs w:val="21"/>
        </w:rPr>
        <w:pict>
          <v:shape id="_x0000_s1032" type="#_x0000_t32" style="position:absolute;left:0;text-align:left;margin-left:0;margin-top:0;width:493.5pt;height:.05pt;z-index:251666432" o:connectortype="straight" strokeweight="2.25pt"/>
        </w:pict>
      </w:r>
      <w:r w:rsidR="004E0A31" w:rsidRPr="004E0A31">
        <w:rPr>
          <w:sz w:val="40"/>
          <w:szCs w:val="40"/>
        </w:rPr>
        <w:t>解答</w:t>
      </w:r>
    </w:p>
    <w:p w:rsidR="003113CE" w:rsidRDefault="004E0A31" w:rsidP="003113CE">
      <w:pPr>
        <w:ind w:left="420" w:hangingChars="200" w:hanging="420"/>
        <w:rPr>
          <w:szCs w:val="21"/>
        </w:rPr>
      </w:pPr>
      <w:r>
        <w:rPr>
          <w:rFonts w:hint="eastAsia"/>
          <w:szCs w:val="21"/>
        </w:rPr>
        <w:t>１．</w:t>
      </w:r>
      <w:r w:rsidR="003113CE">
        <w:rPr>
          <w:rFonts w:hint="eastAsia"/>
          <w:szCs w:val="21"/>
        </w:rPr>
        <w:t>京浜工業地帯は工業出荷額が日本第２位を誇っています。この工業地帯は東京から神奈川県にかけて早くから発達したところです。特にその中心の東京には、新聞社や出版社が多いので、印刷業が盛んに行われています。</w:t>
      </w:r>
    </w:p>
    <w:p w:rsidR="003113CE" w:rsidRDefault="003113CE" w:rsidP="003113CE">
      <w:pPr>
        <w:rPr>
          <w:szCs w:val="21"/>
        </w:rPr>
      </w:pPr>
    </w:p>
    <w:p w:rsidR="00496413" w:rsidRDefault="003113CE" w:rsidP="00496413">
      <w:pPr>
        <w:ind w:left="420" w:hangingChars="200" w:hanging="420"/>
        <w:rPr>
          <w:szCs w:val="21"/>
        </w:rPr>
      </w:pPr>
      <w:r>
        <w:rPr>
          <w:szCs w:val="21"/>
        </w:rPr>
        <w:t>２．</w:t>
      </w:r>
      <w:r>
        <w:rPr>
          <w:rFonts w:hint="eastAsia"/>
          <w:szCs w:val="21"/>
        </w:rPr>
        <w:t>東京から千葉県にかけて広がった工業地域を京葉工業地域といいます。ここは東京湾の埋め立て地を利用し、大規模な製鉄所屋火力発電所がたくさん建ち並び、ここも古くから発達してきました。</w:t>
      </w:r>
    </w:p>
    <w:p w:rsidR="00496413" w:rsidRDefault="00496413" w:rsidP="00496413">
      <w:pPr>
        <w:rPr>
          <w:szCs w:val="21"/>
        </w:rPr>
      </w:pPr>
    </w:p>
    <w:p w:rsidR="00496413" w:rsidRDefault="00496413" w:rsidP="00496413">
      <w:pPr>
        <w:ind w:left="420" w:hangingChars="200" w:hanging="420"/>
        <w:rPr>
          <w:szCs w:val="21"/>
        </w:rPr>
      </w:pPr>
      <w:r>
        <w:rPr>
          <w:szCs w:val="21"/>
        </w:rPr>
        <w:t>３．戦後、</w:t>
      </w:r>
      <w:r>
        <w:rPr>
          <w:rFonts w:hint="eastAsia"/>
          <w:szCs w:val="21"/>
        </w:rPr>
        <w:t>新しく発展してきたのが北関東工業地域です。ここは、栃木県や茨城県や群馬県といった北関東に広がった工業地域です。現在は、電気機械や自動車などの工業が発達し、関越自動車道や東北自動車道や北関東自動車道などの高速道路の近くにたくさんの工場が集まってきています。</w:t>
      </w:r>
    </w:p>
    <w:p w:rsidR="00496413" w:rsidRDefault="00496413" w:rsidP="00496413">
      <w:pPr>
        <w:rPr>
          <w:szCs w:val="21"/>
        </w:rPr>
      </w:pPr>
    </w:p>
    <w:p w:rsidR="004E0A31" w:rsidRDefault="00F93FF0" w:rsidP="00496413">
      <w:pPr>
        <w:rPr>
          <w:szCs w:val="21"/>
        </w:rPr>
      </w:pPr>
      <w:r>
        <w:rPr>
          <w:szCs w:val="21"/>
        </w:rPr>
        <w:t>日本の代表的な工業地域は九州から関東地方までです。東北地方や北海道には、工業地域として工</w:t>
      </w:r>
      <w:r w:rsidR="001E0687">
        <w:rPr>
          <w:szCs w:val="21"/>
        </w:rPr>
        <w:t>場が集中しているところはあまりありません。しかし、東北や北海道には、</w:t>
      </w:r>
      <w:r>
        <w:rPr>
          <w:szCs w:val="21"/>
        </w:rPr>
        <w:t>特色をいかした産業が盛んに行われているので、これから学習していきましょう。</w:t>
      </w:r>
    </w:p>
    <w:p w:rsidR="00F93FF0" w:rsidRDefault="00F93FF0" w:rsidP="00496413">
      <w:pPr>
        <w:rPr>
          <w:szCs w:val="21"/>
        </w:rPr>
      </w:pPr>
    </w:p>
    <w:p w:rsidR="00F93FF0" w:rsidRPr="00496413" w:rsidRDefault="00F93FF0" w:rsidP="00496413">
      <w:pPr>
        <w:rPr>
          <w:szCs w:val="21"/>
        </w:rPr>
      </w:pPr>
      <w:r>
        <w:rPr>
          <w:rFonts w:hint="eastAsia"/>
          <w:szCs w:val="21"/>
        </w:rPr>
        <w:t>お疲れ様。では次回のこころの窓で待ってまーす！</w:t>
      </w:r>
    </w:p>
    <w:sectPr w:rsidR="00F93FF0" w:rsidRPr="00496413" w:rsidSect="00E46A0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132" w:rsidRDefault="00096132" w:rsidP="00AF0B8E">
      <w:r>
        <w:separator/>
      </w:r>
    </w:p>
  </w:endnote>
  <w:endnote w:type="continuationSeparator" w:id="0">
    <w:p w:rsidR="00096132" w:rsidRDefault="00096132" w:rsidP="00AF0B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132" w:rsidRDefault="00096132" w:rsidP="00AF0B8E">
      <w:r>
        <w:separator/>
      </w:r>
    </w:p>
  </w:footnote>
  <w:footnote w:type="continuationSeparator" w:id="0">
    <w:p w:rsidR="00096132" w:rsidRDefault="00096132" w:rsidP="00AF0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04"/>
    <w:rsid w:val="00096132"/>
    <w:rsid w:val="00151057"/>
    <w:rsid w:val="001E0687"/>
    <w:rsid w:val="001E172F"/>
    <w:rsid w:val="003113CE"/>
    <w:rsid w:val="003C6914"/>
    <w:rsid w:val="00496413"/>
    <w:rsid w:val="004C50A0"/>
    <w:rsid w:val="004E0A31"/>
    <w:rsid w:val="005D384D"/>
    <w:rsid w:val="007A500E"/>
    <w:rsid w:val="007E2D62"/>
    <w:rsid w:val="00826F04"/>
    <w:rsid w:val="00A2228A"/>
    <w:rsid w:val="00A852FC"/>
    <w:rsid w:val="00AF0B8E"/>
    <w:rsid w:val="00B21234"/>
    <w:rsid w:val="00B43EA8"/>
    <w:rsid w:val="00B63A6A"/>
    <w:rsid w:val="00BE4170"/>
    <w:rsid w:val="00CA2116"/>
    <w:rsid w:val="00CD547C"/>
    <w:rsid w:val="00D20003"/>
    <w:rsid w:val="00E46A04"/>
    <w:rsid w:val="00EB6318"/>
    <w:rsid w:val="00F85111"/>
    <w:rsid w:val="00F93F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0B8E"/>
    <w:pPr>
      <w:tabs>
        <w:tab w:val="center" w:pos="4252"/>
        <w:tab w:val="right" w:pos="8504"/>
      </w:tabs>
      <w:snapToGrid w:val="0"/>
    </w:pPr>
  </w:style>
  <w:style w:type="character" w:customStyle="1" w:styleId="a4">
    <w:name w:val="ヘッダー (文字)"/>
    <w:basedOn w:val="a0"/>
    <w:link w:val="a3"/>
    <w:uiPriority w:val="99"/>
    <w:semiHidden/>
    <w:rsid w:val="00AF0B8E"/>
  </w:style>
  <w:style w:type="paragraph" w:styleId="a5">
    <w:name w:val="footer"/>
    <w:basedOn w:val="a"/>
    <w:link w:val="a6"/>
    <w:uiPriority w:val="99"/>
    <w:semiHidden/>
    <w:unhideWhenUsed/>
    <w:rsid w:val="00AF0B8E"/>
    <w:pPr>
      <w:tabs>
        <w:tab w:val="center" w:pos="4252"/>
        <w:tab w:val="right" w:pos="8504"/>
      </w:tabs>
      <w:snapToGrid w:val="0"/>
    </w:pPr>
  </w:style>
  <w:style w:type="character" w:customStyle="1" w:styleId="a6">
    <w:name w:val="フッター (文字)"/>
    <w:basedOn w:val="a0"/>
    <w:link w:val="a5"/>
    <w:uiPriority w:val="99"/>
    <w:semiHidden/>
    <w:rsid w:val="00AF0B8E"/>
  </w:style>
  <w:style w:type="paragraph" w:styleId="a7">
    <w:name w:val="Balloon Text"/>
    <w:basedOn w:val="a"/>
    <w:link w:val="a8"/>
    <w:uiPriority w:val="99"/>
    <w:semiHidden/>
    <w:unhideWhenUsed/>
    <w:rsid w:val="00AF0B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B8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2021-05-31T08:01:00Z</dcterms:created>
  <dcterms:modified xsi:type="dcterms:W3CDTF">2021-06-14T11:28:00Z</dcterms:modified>
</cp:coreProperties>
</file>