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39" w:rsidRDefault="00050BA8">
      <w:pPr>
        <w:rPr>
          <w:sz w:val="40"/>
          <w:szCs w:val="40"/>
        </w:rPr>
      </w:pPr>
      <w:r>
        <w:rPr>
          <w:sz w:val="40"/>
          <w:szCs w:val="40"/>
        </w:rPr>
        <w:t>「こころ</w:t>
      </w:r>
      <w:r w:rsidR="00D7521E">
        <w:rPr>
          <w:sz w:val="40"/>
          <w:szCs w:val="40"/>
        </w:rPr>
        <w:t xml:space="preserve">の窓」歴史　　</w:t>
      </w:r>
      <w:r w:rsidR="00615294">
        <w:rPr>
          <w:sz w:val="40"/>
          <w:szCs w:val="40"/>
        </w:rPr>
        <w:t xml:space="preserve">　　　　　　　　　</w:t>
      </w:r>
      <w:r w:rsidR="00615294" w:rsidRPr="00615294">
        <w:rPr>
          <w:sz w:val="40"/>
          <w:szCs w:val="40"/>
        </w:rPr>
        <w:t>No</w:t>
      </w:r>
      <w:r w:rsidR="00615294" w:rsidRPr="00615294">
        <w:rPr>
          <w:sz w:val="40"/>
          <w:szCs w:val="40"/>
        </w:rPr>
        <w:t>、２３</w:t>
      </w:r>
    </w:p>
    <w:p w:rsidR="00615294" w:rsidRDefault="00615294">
      <w:pPr>
        <w:rPr>
          <w:szCs w:val="21"/>
        </w:rPr>
      </w:pPr>
      <w:r>
        <w:rPr>
          <w:szCs w:val="21"/>
        </w:rPr>
        <w:t>こんにちは。</w:t>
      </w:r>
    </w:p>
    <w:p w:rsidR="00615294" w:rsidRDefault="00615294">
      <w:pPr>
        <w:rPr>
          <w:szCs w:val="21"/>
        </w:rPr>
      </w:pPr>
      <w:r>
        <w:rPr>
          <w:rFonts w:hint="eastAsia"/>
          <w:szCs w:val="21"/>
        </w:rPr>
        <w:t>今日も元気に行きましょう！</w:t>
      </w:r>
    </w:p>
    <w:p w:rsidR="00615294" w:rsidRDefault="00615294">
      <w:pPr>
        <w:rPr>
          <w:szCs w:val="21"/>
        </w:rPr>
      </w:pPr>
    </w:p>
    <w:p w:rsidR="00615294" w:rsidRDefault="00615294">
      <w:pPr>
        <w:rPr>
          <w:szCs w:val="21"/>
        </w:rPr>
      </w:pPr>
      <w:r>
        <w:rPr>
          <w:rFonts w:hint="eastAsia"/>
          <w:szCs w:val="21"/>
        </w:rPr>
        <w:t>今日のお題は「豊臣秀吉による刀狩り</w:t>
      </w:r>
      <w:r w:rsidR="003958BC">
        <w:rPr>
          <w:rFonts w:hint="eastAsia"/>
          <w:szCs w:val="21"/>
        </w:rPr>
        <w:t>（かたながり）</w:t>
      </w:r>
      <w:r>
        <w:rPr>
          <w:rFonts w:hint="eastAsia"/>
          <w:szCs w:val="21"/>
        </w:rPr>
        <w:t>と太閤検地</w:t>
      </w:r>
      <w:r w:rsidR="003958BC">
        <w:rPr>
          <w:rFonts w:hint="eastAsia"/>
          <w:szCs w:val="21"/>
        </w:rPr>
        <w:t>（たいこうけんち）</w:t>
      </w:r>
      <w:r>
        <w:rPr>
          <w:rFonts w:hint="eastAsia"/>
          <w:szCs w:val="21"/>
        </w:rPr>
        <w:t>」です。</w:t>
      </w:r>
      <w:r w:rsidR="000F7A33">
        <w:rPr>
          <w:rFonts w:hint="eastAsia"/>
          <w:szCs w:val="21"/>
        </w:rPr>
        <w:t xml:space="preserve">　</w:t>
      </w:r>
    </w:p>
    <w:p w:rsidR="00DC3AAD" w:rsidRDefault="00A03A0D">
      <w:pPr>
        <w:rPr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88.75pt;margin-top:9pt;width:200.25pt;height:146.25pt;z-index:251668480" stroked="t" strokecolor="black [3213]">
            <v:imagedata r:id="rId6" o:title="豊臣秀吉"/>
            <w10:wrap type="square"/>
          </v:shape>
        </w:pict>
      </w:r>
      <w:r w:rsidR="00DC3AAD">
        <w:rPr>
          <w:rFonts w:hint="eastAsia"/>
          <w:szCs w:val="21"/>
        </w:rPr>
        <w:t xml:space="preserve">　</w:t>
      </w:r>
      <w:r w:rsidR="006064E9">
        <w:rPr>
          <w:rFonts w:hint="eastAsia"/>
          <w:szCs w:val="21"/>
        </w:rPr>
        <w:t>全国を統一した</w:t>
      </w:r>
      <w:r w:rsidR="00DC3AAD">
        <w:rPr>
          <w:rFonts w:hint="eastAsia"/>
          <w:szCs w:val="21"/>
        </w:rPr>
        <w:t>秀吉はまず、検地</w:t>
      </w:r>
      <w:r w:rsidR="00E61CB9">
        <w:rPr>
          <w:rFonts w:hint="eastAsia"/>
          <w:szCs w:val="21"/>
        </w:rPr>
        <w:t>（</w:t>
      </w:r>
      <w:r w:rsidR="00DC3AAD">
        <w:rPr>
          <w:rFonts w:hint="eastAsia"/>
          <w:szCs w:val="21"/>
        </w:rPr>
        <w:t>けんち）を始めます。もともと農民だった秀吉は、農家の人が少しでも税を安くするために、土地の広さをごまかしていたことを知っていました。土地の面積を少なく報告すれば税は安くすむのです。これは、</w:t>
      </w:r>
      <w:r w:rsidR="00E61CB9">
        <w:rPr>
          <w:rFonts w:hint="eastAsia"/>
          <w:szCs w:val="21"/>
        </w:rPr>
        <w:t>農家</w:t>
      </w:r>
      <w:r w:rsidR="00942529">
        <w:rPr>
          <w:rFonts w:hint="eastAsia"/>
          <w:szCs w:val="21"/>
        </w:rPr>
        <w:t>にとっては生きていくための知恵</w:t>
      </w:r>
      <w:r w:rsidR="00DC3AAD">
        <w:rPr>
          <w:rFonts w:hint="eastAsia"/>
          <w:szCs w:val="21"/>
        </w:rPr>
        <w:t>だったのです。しかし、秀吉は税</w:t>
      </w:r>
      <w:r w:rsidR="00E61CB9">
        <w:rPr>
          <w:rFonts w:hint="eastAsia"/>
          <w:szCs w:val="21"/>
        </w:rPr>
        <w:t>（これからは年貢＜ねんぐ＞といいます）</w:t>
      </w:r>
      <w:r w:rsidR="00DC3AAD">
        <w:rPr>
          <w:rFonts w:hint="eastAsia"/>
          <w:szCs w:val="21"/>
        </w:rPr>
        <w:t>を確実に取るために、ものさしや</w:t>
      </w:r>
      <w:r w:rsidR="00E61CB9">
        <w:rPr>
          <w:rFonts w:hint="eastAsia"/>
          <w:szCs w:val="21"/>
        </w:rPr>
        <w:t>、</w:t>
      </w:r>
      <w:r w:rsidR="00DC3AAD">
        <w:rPr>
          <w:rFonts w:hint="eastAsia"/>
          <w:szCs w:val="21"/>
        </w:rPr>
        <w:t>ますの大きさを統一し、</w:t>
      </w:r>
      <w:r w:rsidR="00E61CB9">
        <w:rPr>
          <w:rFonts w:hint="eastAsia"/>
          <w:szCs w:val="21"/>
        </w:rPr>
        <w:t>全国の</w:t>
      </w:r>
      <w:r w:rsidR="00DC3AAD">
        <w:rPr>
          <w:rFonts w:hint="eastAsia"/>
          <w:szCs w:val="21"/>
        </w:rPr>
        <w:t>田畑の面積や収穫高を</w:t>
      </w:r>
      <w:r w:rsidR="00E61CB9">
        <w:rPr>
          <w:rFonts w:hint="eastAsia"/>
          <w:szCs w:val="21"/>
        </w:rPr>
        <w:t>正確に調べ、農家がごまかせないようにして、年貢を取り上げたのです。これを太閤検地（たいこうけんち・・・秀吉のことを太閤さんと呼んだのでそう言います）というのです。</w:t>
      </w:r>
    </w:p>
    <w:p w:rsidR="00E61CB9" w:rsidRDefault="005B6801">
      <w:pPr>
        <w:rPr>
          <w:szCs w:val="21"/>
        </w:rPr>
      </w:pPr>
      <w:r>
        <w:rPr>
          <w:noProof/>
        </w:rPr>
        <w:pict>
          <v:shape id="_x0000_s1036" type="#_x0000_t75" style="position:absolute;left:0;text-align:left;margin-left:278.25pt;margin-top:9pt;width:210.75pt;height:187.1pt;z-index:251670528" stroked="t" strokecolor="black [3213]">
            <v:imagedata r:id="rId7" o:title="太閤検地"/>
            <w10:wrap type="square"/>
          </v:shape>
        </w:pict>
      </w:r>
      <w:r w:rsidR="00E61CB9">
        <w:rPr>
          <w:rFonts w:hint="eastAsia"/>
          <w:szCs w:val="21"/>
        </w:rPr>
        <w:t xml:space="preserve">　これでは農家はたまったものではありません。さらに、秀吉は、</w:t>
      </w:r>
      <w:r w:rsidR="00607ED9">
        <w:rPr>
          <w:rFonts w:hint="eastAsia"/>
          <w:szCs w:val="21"/>
        </w:rPr>
        <w:t>検地</w:t>
      </w:r>
      <w:r w:rsidR="00E61CB9">
        <w:rPr>
          <w:rFonts w:hint="eastAsia"/>
          <w:szCs w:val="21"/>
        </w:rPr>
        <w:t>を</w:t>
      </w:r>
      <w:r w:rsidR="008C4564">
        <w:rPr>
          <w:rFonts w:hint="eastAsia"/>
          <w:szCs w:val="21"/>
        </w:rPr>
        <w:t>行って</w:t>
      </w:r>
      <w:r w:rsidR="00E61CB9">
        <w:rPr>
          <w:rFonts w:hint="eastAsia"/>
          <w:szCs w:val="21"/>
        </w:rPr>
        <w:t>確実に年貢を取れば</w:t>
      </w:r>
      <w:r w:rsidR="008C4564">
        <w:rPr>
          <w:rFonts w:hint="eastAsia"/>
          <w:szCs w:val="21"/>
        </w:rPr>
        <w:t>、</w:t>
      </w:r>
      <w:r w:rsidR="00E61CB9">
        <w:rPr>
          <w:rFonts w:hint="eastAsia"/>
          <w:szCs w:val="21"/>
        </w:rPr>
        <w:t>農民は怒って一揆をするだろうと考え、農民から武器を取</w:t>
      </w:r>
      <w:r w:rsidR="00C50ED9">
        <w:rPr>
          <w:rFonts w:hint="eastAsia"/>
          <w:szCs w:val="21"/>
        </w:rPr>
        <w:t>り上げたのです。これを刀狩り（かたながり</w:t>
      </w:r>
      <w:r w:rsidR="00E61CB9">
        <w:rPr>
          <w:rFonts w:hint="eastAsia"/>
          <w:szCs w:val="21"/>
        </w:rPr>
        <w:t>）といいます。</w:t>
      </w:r>
    </w:p>
    <w:p w:rsidR="00093FEB" w:rsidRDefault="008C4564" w:rsidP="005B680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の検地と刀狩りによって、信長の時から始まった兵農分離（へいのうぶんり）がさらに進んでいくのです。兵農分離とは、文字通り兵士（武士）と農民の身分をきちんと分けることです。これには二つの理由があります。</w:t>
      </w:r>
    </w:p>
    <w:p w:rsidR="008C4564" w:rsidRPr="00DC3AAD" w:rsidRDefault="008C4564" w:rsidP="005B680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一つ目</w:t>
      </w:r>
      <w:r w:rsidR="00E5474A">
        <w:rPr>
          <w:rFonts w:hint="eastAsia"/>
          <w:szCs w:val="21"/>
        </w:rPr>
        <w:t>の理由</w:t>
      </w:r>
      <w:r>
        <w:rPr>
          <w:rFonts w:hint="eastAsia"/>
          <w:szCs w:val="21"/>
        </w:rPr>
        <w:t>は、昔は、戦いがあると農民に武器を持たせて兵士として戦わせ、普段は農業をさせていたのです。しかし、田植えの時や収穫の時に戦いが重なると、</w:t>
      </w:r>
      <w:r w:rsidR="00093FEB">
        <w:rPr>
          <w:rFonts w:hint="eastAsia"/>
          <w:szCs w:val="21"/>
        </w:rPr>
        <w:t>農民を兵士として使いにくいので、兵士（武士）は戦うことを専門の仕事にし、農民は農業</w:t>
      </w:r>
      <w:r w:rsidR="005B6801">
        <w:rPr>
          <w:rFonts w:hint="eastAsia"/>
          <w:szCs w:val="21"/>
        </w:rPr>
        <w:t>を専門</w:t>
      </w:r>
      <w:r w:rsidR="00676AFD">
        <w:rPr>
          <w:rFonts w:hint="eastAsia"/>
          <w:szCs w:val="21"/>
        </w:rPr>
        <w:t>にさせることで、いつでも戦いができるようにし</w:t>
      </w:r>
      <w:r w:rsidR="00093FEB">
        <w:rPr>
          <w:rFonts w:hint="eastAsia"/>
          <w:szCs w:val="21"/>
        </w:rPr>
        <w:t>たのです。</w:t>
      </w:r>
    </w:p>
    <w:p w:rsidR="000F7A33" w:rsidRDefault="00093FEB">
      <w:pPr>
        <w:rPr>
          <w:szCs w:val="21"/>
        </w:rPr>
      </w:pPr>
      <w:r>
        <w:rPr>
          <w:szCs w:val="21"/>
        </w:rPr>
        <w:t xml:space="preserve">　</w:t>
      </w:r>
      <w:r w:rsidR="00E5474A">
        <w:rPr>
          <w:szCs w:val="21"/>
        </w:rPr>
        <w:t>二つ目の理由</w:t>
      </w:r>
      <w:r>
        <w:rPr>
          <w:szCs w:val="21"/>
        </w:rPr>
        <w:t>は、農民に一揆をさせないため農民から武器を取り上げ、兵士（武士）と農民の身分を確実に分けたのです。</w:t>
      </w:r>
    </w:p>
    <w:p w:rsidR="00607ED9" w:rsidRDefault="00676AFD">
      <w:pPr>
        <w:rPr>
          <w:szCs w:val="21"/>
        </w:rPr>
      </w:pPr>
      <w:r>
        <w:rPr>
          <w:rFonts w:hint="eastAsia"/>
          <w:szCs w:val="21"/>
        </w:rPr>
        <w:t xml:space="preserve">　次に秀吉は、全国を統一したことに満足できずに、中国の明を攻撃し</w:t>
      </w:r>
      <w:r w:rsidR="00607ED9">
        <w:rPr>
          <w:rFonts w:hint="eastAsia"/>
          <w:szCs w:val="21"/>
        </w:rPr>
        <w:t>支配下に入れようと考えたのです。そのためにまず、朝鮮を攻撃します。はじめは、現在の韓国の首都であるソウルまで占領しますが、朝鮮の民衆の抵抗に</w:t>
      </w:r>
      <w:r>
        <w:rPr>
          <w:rFonts w:hint="eastAsia"/>
          <w:szCs w:val="21"/>
        </w:rPr>
        <w:t>あい</w:t>
      </w:r>
      <w:r w:rsidR="00607ED9">
        <w:rPr>
          <w:rFonts w:hint="eastAsia"/>
          <w:szCs w:val="21"/>
        </w:rPr>
        <w:t>、最後は秀吉が死んだために</w:t>
      </w:r>
      <w:r w:rsidR="00430678">
        <w:rPr>
          <w:rFonts w:hint="eastAsia"/>
          <w:szCs w:val="21"/>
        </w:rPr>
        <w:t>、全軍を朝鮮から引き揚げたのです。この失敗で、家来の豊臣家への信頼が少しずつ失われていくのです。</w:t>
      </w:r>
      <w:r w:rsidR="00B760C2">
        <w:rPr>
          <w:rFonts w:hint="eastAsia"/>
          <w:szCs w:val="21"/>
        </w:rPr>
        <w:t>やっぱり、やり過ぎですよね！</w:t>
      </w:r>
    </w:p>
    <w:p w:rsidR="00430678" w:rsidRDefault="00430678">
      <w:pPr>
        <w:rPr>
          <w:szCs w:val="21"/>
        </w:rPr>
      </w:pPr>
    </w:p>
    <w:p w:rsidR="00430678" w:rsidRDefault="00430678">
      <w:pPr>
        <w:rPr>
          <w:szCs w:val="21"/>
        </w:rPr>
      </w:pPr>
      <w:r>
        <w:rPr>
          <w:rFonts w:hint="eastAsia"/>
          <w:szCs w:val="21"/>
        </w:rPr>
        <w:t>お疲れ！</w:t>
      </w:r>
    </w:p>
    <w:p w:rsidR="00430678" w:rsidRDefault="00430678">
      <w:pPr>
        <w:rPr>
          <w:szCs w:val="21"/>
        </w:rPr>
      </w:pPr>
      <w:r>
        <w:rPr>
          <w:rFonts w:hint="eastAsia"/>
          <w:szCs w:val="21"/>
        </w:rPr>
        <w:t>では、復習問題へ・・・がんばってね！</w:t>
      </w:r>
    </w:p>
    <w:p w:rsidR="001F6B43" w:rsidRPr="001F6B43" w:rsidRDefault="001F6B43">
      <w:pPr>
        <w:rPr>
          <w:sz w:val="40"/>
          <w:szCs w:val="40"/>
        </w:rPr>
      </w:pPr>
      <w:r w:rsidRPr="001F6B43">
        <w:rPr>
          <w:rFonts w:hint="eastAsia"/>
          <w:sz w:val="40"/>
          <w:szCs w:val="40"/>
        </w:rPr>
        <w:lastRenderedPageBreak/>
        <w:t>復習問題</w:t>
      </w:r>
    </w:p>
    <w:p w:rsidR="001F6B43" w:rsidRDefault="001F6B43">
      <w:pPr>
        <w:rPr>
          <w:szCs w:val="21"/>
        </w:rPr>
      </w:pPr>
      <w:r>
        <w:rPr>
          <w:rFonts w:hint="eastAsia"/>
          <w:szCs w:val="21"/>
        </w:rPr>
        <w:t>１．太閤検地の内容とその目的をまとめてください。</w:t>
      </w:r>
    </w:p>
    <w:p w:rsidR="001F6B43" w:rsidRDefault="001F6B43">
      <w:pPr>
        <w:rPr>
          <w:szCs w:val="21"/>
        </w:rPr>
      </w:pPr>
    </w:p>
    <w:p w:rsidR="00295D13" w:rsidRPr="001F6B43" w:rsidRDefault="00295D13">
      <w:pPr>
        <w:rPr>
          <w:szCs w:val="21"/>
        </w:rPr>
      </w:pPr>
    </w:p>
    <w:p w:rsidR="001F6B43" w:rsidRDefault="007119EB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pt;margin-top:0;width:467.25pt;height:0;z-index:251660288" o:connectortype="straight"/>
        </w:pict>
      </w:r>
    </w:p>
    <w:p w:rsidR="001F6B43" w:rsidRDefault="001F6B43">
      <w:pPr>
        <w:rPr>
          <w:szCs w:val="21"/>
        </w:rPr>
      </w:pPr>
    </w:p>
    <w:p w:rsidR="001F6B43" w:rsidRDefault="007119EB">
      <w:pPr>
        <w:rPr>
          <w:szCs w:val="21"/>
        </w:rPr>
      </w:pPr>
      <w:r>
        <w:rPr>
          <w:noProof/>
          <w:szCs w:val="21"/>
        </w:rPr>
        <w:pict>
          <v:shape id="_x0000_s1027" type="#_x0000_t32" style="position:absolute;left:0;text-align:left;margin-left:21pt;margin-top:0;width:467.25pt;height:0;z-index:251661312" o:connectortype="straight"/>
        </w:pict>
      </w:r>
    </w:p>
    <w:p w:rsidR="001F6B43" w:rsidRDefault="001F6B43">
      <w:pPr>
        <w:rPr>
          <w:szCs w:val="21"/>
        </w:rPr>
      </w:pPr>
      <w:r>
        <w:rPr>
          <w:rFonts w:hint="eastAsia"/>
          <w:szCs w:val="21"/>
        </w:rPr>
        <w:t>２．刀狩りの内容とその目的をまとめてください。</w:t>
      </w:r>
    </w:p>
    <w:p w:rsidR="001F6B43" w:rsidRDefault="001F6B43">
      <w:pPr>
        <w:rPr>
          <w:szCs w:val="21"/>
        </w:rPr>
      </w:pPr>
    </w:p>
    <w:p w:rsidR="00295D13" w:rsidRPr="00E61CB9" w:rsidRDefault="00295D13">
      <w:pPr>
        <w:rPr>
          <w:szCs w:val="21"/>
        </w:rPr>
      </w:pPr>
    </w:p>
    <w:p w:rsidR="000F7A33" w:rsidRDefault="007119EB">
      <w:pPr>
        <w:rPr>
          <w:szCs w:val="21"/>
        </w:rPr>
      </w:pPr>
      <w:r>
        <w:rPr>
          <w:noProof/>
          <w:szCs w:val="21"/>
        </w:rPr>
        <w:pict>
          <v:shape id="_x0000_s1028" type="#_x0000_t32" style="position:absolute;left:0;text-align:left;margin-left:21pt;margin-top:0;width:467.25pt;height:0;z-index:251662336" o:connectortype="straight"/>
        </w:pict>
      </w:r>
    </w:p>
    <w:p w:rsidR="000F7A33" w:rsidRDefault="000F7A33">
      <w:pPr>
        <w:rPr>
          <w:szCs w:val="21"/>
        </w:rPr>
      </w:pPr>
    </w:p>
    <w:p w:rsidR="000F7A33" w:rsidRDefault="007119EB">
      <w:pPr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21pt;margin-top:0;width:467.25pt;height:0;z-index:251663360" o:connectortype="straight"/>
        </w:pict>
      </w:r>
    </w:p>
    <w:p w:rsidR="000F7A33" w:rsidRDefault="001F6B43">
      <w:pPr>
        <w:rPr>
          <w:szCs w:val="21"/>
        </w:rPr>
      </w:pPr>
      <w:r>
        <w:rPr>
          <w:szCs w:val="21"/>
        </w:rPr>
        <w:t>３．信長や秀吉は、何のために兵農分離を行ったのですか。行った理由を二つまとめてください。</w:t>
      </w:r>
    </w:p>
    <w:p w:rsidR="000F7A33" w:rsidRDefault="000F7A33">
      <w:pPr>
        <w:rPr>
          <w:szCs w:val="21"/>
        </w:rPr>
      </w:pPr>
    </w:p>
    <w:p w:rsidR="00295D13" w:rsidRDefault="00295D13">
      <w:pPr>
        <w:rPr>
          <w:szCs w:val="21"/>
        </w:rPr>
      </w:pPr>
    </w:p>
    <w:p w:rsidR="000F7A33" w:rsidRDefault="007119EB">
      <w:pPr>
        <w:rPr>
          <w:szCs w:val="21"/>
        </w:rPr>
      </w:pPr>
      <w:r>
        <w:rPr>
          <w:noProof/>
          <w:szCs w:val="21"/>
        </w:rPr>
        <w:pict>
          <v:shape id="_x0000_s1032" type="#_x0000_t32" style="position:absolute;left:0;text-align:left;margin-left:21pt;margin-top:0;width:467.25pt;height:0;z-index:251664384" o:connectortype="straight"/>
        </w:pict>
      </w:r>
    </w:p>
    <w:p w:rsidR="000F7A33" w:rsidRDefault="000F7A33">
      <w:pPr>
        <w:rPr>
          <w:szCs w:val="21"/>
        </w:rPr>
      </w:pPr>
    </w:p>
    <w:p w:rsidR="000F7A33" w:rsidRDefault="007119EB">
      <w:pPr>
        <w:rPr>
          <w:szCs w:val="21"/>
        </w:rPr>
      </w:pPr>
      <w:r>
        <w:rPr>
          <w:noProof/>
          <w:szCs w:val="21"/>
        </w:rPr>
        <w:pict>
          <v:shape id="_x0000_s1033" type="#_x0000_t32" style="position:absolute;left:0;text-align:left;margin-left:21pt;margin-top:0;width:467.25pt;height:0;z-index:251665408" o:connectortype="straight"/>
        </w:pict>
      </w:r>
    </w:p>
    <w:p w:rsidR="000F7A33" w:rsidRPr="00295D13" w:rsidRDefault="007119EB">
      <w:pPr>
        <w:rPr>
          <w:szCs w:val="21"/>
        </w:rPr>
      </w:pPr>
      <w:r>
        <w:rPr>
          <w:noProof/>
          <w:szCs w:val="21"/>
        </w:rPr>
        <w:pict>
          <v:shape id="_x0000_s1034" type="#_x0000_t32" style="position:absolute;left:0;text-align:left;margin-left:0;margin-top:0;width:488.25pt;height:0;z-index:251666432" o:connectortype="straight" strokeweight="2.25pt"/>
        </w:pict>
      </w:r>
      <w:r w:rsidR="001F6B43" w:rsidRPr="001F6B43">
        <w:rPr>
          <w:sz w:val="40"/>
          <w:szCs w:val="40"/>
        </w:rPr>
        <w:t>解答</w:t>
      </w:r>
    </w:p>
    <w:p w:rsidR="00A435E7" w:rsidRDefault="001F6B43" w:rsidP="00F7317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</w:t>
      </w:r>
      <w:r w:rsidR="00A435E7">
        <w:rPr>
          <w:rFonts w:hint="eastAsia"/>
          <w:szCs w:val="21"/>
        </w:rPr>
        <w:t>もともと農民だった秀吉は、農家の人が少しでも</w:t>
      </w:r>
      <w:r w:rsidR="00F73174">
        <w:rPr>
          <w:rFonts w:hint="eastAsia"/>
          <w:szCs w:val="21"/>
        </w:rPr>
        <w:t>税を安くするために、土地の広さをごまかしていたことを知ってい</w:t>
      </w:r>
      <w:r w:rsidR="00CF4732">
        <w:rPr>
          <w:rFonts w:hint="eastAsia"/>
          <w:szCs w:val="21"/>
        </w:rPr>
        <w:t>まし</w:t>
      </w:r>
      <w:r w:rsidR="00F73174">
        <w:rPr>
          <w:rFonts w:hint="eastAsia"/>
          <w:szCs w:val="21"/>
        </w:rPr>
        <w:t>た。</w:t>
      </w:r>
      <w:r w:rsidR="00CF4732">
        <w:rPr>
          <w:rFonts w:hint="eastAsia"/>
          <w:szCs w:val="21"/>
        </w:rPr>
        <w:t>つまり、土地の面積を少なく報告すれば税は安くすむのです</w:t>
      </w:r>
      <w:r w:rsidR="00A435E7">
        <w:rPr>
          <w:rFonts w:hint="eastAsia"/>
          <w:szCs w:val="21"/>
        </w:rPr>
        <w:t>。これは、農家</w:t>
      </w:r>
      <w:r w:rsidR="00CF4732">
        <w:rPr>
          <w:rFonts w:hint="eastAsia"/>
          <w:szCs w:val="21"/>
        </w:rPr>
        <w:t>にとっては生きていくための知恵</w:t>
      </w:r>
      <w:r w:rsidR="00F73174">
        <w:rPr>
          <w:rFonts w:hint="eastAsia"/>
          <w:szCs w:val="21"/>
        </w:rPr>
        <w:t>だった</w:t>
      </w:r>
      <w:r w:rsidR="00CF4732">
        <w:rPr>
          <w:rFonts w:hint="eastAsia"/>
          <w:szCs w:val="21"/>
        </w:rPr>
        <w:t>のです</w:t>
      </w:r>
      <w:r w:rsidR="00A435E7">
        <w:rPr>
          <w:rFonts w:hint="eastAsia"/>
          <w:szCs w:val="21"/>
        </w:rPr>
        <w:t>。しかし、秀吉は税を確実に取るために、ものさしや、ますの大きさを統一し、全国の田畑の面積や収穫高を正確に調べ、農家がご</w:t>
      </w:r>
      <w:r w:rsidR="00CF4732">
        <w:rPr>
          <w:rFonts w:hint="eastAsia"/>
          <w:szCs w:val="21"/>
        </w:rPr>
        <w:t>まかせないようにして、年貢を取り上げたのです。これを太閤検地といいます</w:t>
      </w:r>
      <w:r w:rsidR="00A435E7">
        <w:rPr>
          <w:rFonts w:hint="eastAsia"/>
          <w:szCs w:val="21"/>
        </w:rPr>
        <w:t>。</w:t>
      </w:r>
    </w:p>
    <w:p w:rsidR="001F6B43" w:rsidRPr="00A435E7" w:rsidRDefault="001F6B43">
      <w:pPr>
        <w:rPr>
          <w:szCs w:val="21"/>
        </w:rPr>
      </w:pPr>
    </w:p>
    <w:p w:rsidR="00F73174" w:rsidRDefault="00F73174" w:rsidP="00F73174">
      <w:pPr>
        <w:ind w:left="420" w:hangingChars="200" w:hanging="420"/>
        <w:rPr>
          <w:szCs w:val="21"/>
        </w:rPr>
      </w:pPr>
      <w:r>
        <w:rPr>
          <w:szCs w:val="21"/>
        </w:rPr>
        <w:t>２．</w:t>
      </w:r>
      <w:r>
        <w:rPr>
          <w:rFonts w:hint="eastAsia"/>
          <w:szCs w:val="21"/>
        </w:rPr>
        <w:t>検地を行って確実に年貢を取れば、農民</w:t>
      </w:r>
      <w:r w:rsidR="00CF4732">
        <w:rPr>
          <w:rFonts w:hint="eastAsia"/>
          <w:szCs w:val="21"/>
        </w:rPr>
        <w:t>は怒って一揆をするだろうと考え、農民から武器を取り上げたのです。これを刀狩りといいます</w:t>
      </w:r>
      <w:r>
        <w:rPr>
          <w:rFonts w:hint="eastAsia"/>
          <w:szCs w:val="21"/>
        </w:rPr>
        <w:t>。</w:t>
      </w:r>
    </w:p>
    <w:p w:rsidR="000F7A33" w:rsidRPr="00F73174" w:rsidRDefault="000F7A33">
      <w:pPr>
        <w:rPr>
          <w:szCs w:val="21"/>
        </w:rPr>
      </w:pPr>
    </w:p>
    <w:p w:rsidR="00F73174" w:rsidRPr="00DC3AAD" w:rsidRDefault="00F73174" w:rsidP="00F73174">
      <w:pPr>
        <w:ind w:leftChars="33" w:left="384" w:hangingChars="150" w:hanging="315"/>
        <w:rPr>
          <w:szCs w:val="21"/>
        </w:rPr>
      </w:pPr>
      <w:r>
        <w:rPr>
          <w:szCs w:val="21"/>
        </w:rPr>
        <w:t>３．</w:t>
      </w:r>
      <w:r>
        <w:rPr>
          <w:rFonts w:hint="eastAsia"/>
          <w:szCs w:val="21"/>
        </w:rPr>
        <w:t>一つ目の理由は、昔は、戦いがあると農民に武器を持たせて兵士として戦わせ、普段は農業をさせてい</w:t>
      </w:r>
      <w:r w:rsidR="00C340D9">
        <w:rPr>
          <w:rFonts w:hint="eastAsia"/>
          <w:szCs w:val="21"/>
        </w:rPr>
        <w:t>まし</w:t>
      </w:r>
      <w:r>
        <w:rPr>
          <w:rFonts w:hint="eastAsia"/>
          <w:szCs w:val="21"/>
        </w:rPr>
        <w:t>た。しかし、田植えの時や収穫の時に戦いが重なると、農民を兵士として使いにくいので、兵士（武士）は戦うことを専門の仕事にし、農民は農</w:t>
      </w:r>
      <w:r w:rsidR="00C340D9">
        <w:rPr>
          <w:rFonts w:hint="eastAsia"/>
          <w:szCs w:val="21"/>
        </w:rPr>
        <w:t>業を専門にさせることで、いつでも戦いができるようになったのです</w:t>
      </w:r>
      <w:r>
        <w:rPr>
          <w:rFonts w:hint="eastAsia"/>
          <w:szCs w:val="21"/>
        </w:rPr>
        <w:t>。</w:t>
      </w:r>
    </w:p>
    <w:p w:rsidR="00F73174" w:rsidRDefault="00F73174" w:rsidP="00F73174">
      <w:pPr>
        <w:ind w:leftChars="-200" w:left="420" w:hangingChars="400" w:hanging="840"/>
        <w:rPr>
          <w:szCs w:val="21"/>
        </w:rPr>
      </w:pPr>
      <w:r>
        <w:rPr>
          <w:szCs w:val="21"/>
        </w:rPr>
        <w:t xml:space="preserve">　　　　二つ目の理由は、農民に一揆をさせないため農民か</w:t>
      </w:r>
      <w:r w:rsidR="00C340D9">
        <w:rPr>
          <w:szCs w:val="21"/>
        </w:rPr>
        <w:t>ら武器を取り上げ、兵士（武士）と農民の身分を確実に分けたのです</w:t>
      </w:r>
      <w:r>
        <w:rPr>
          <w:szCs w:val="21"/>
        </w:rPr>
        <w:t>。</w:t>
      </w:r>
    </w:p>
    <w:p w:rsidR="008E7BA8" w:rsidRPr="008E7BA8" w:rsidRDefault="008E7BA8">
      <w:pPr>
        <w:rPr>
          <w:szCs w:val="21"/>
        </w:rPr>
      </w:pPr>
      <w:r>
        <w:rPr>
          <w:szCs w:val="21"/>
        </w:rPr>
        <w:t>秀吉さんも、</w:t>
      </w:r>
      <w:r w:rsidR="00B74503">
        <w:rPr>
          <w:szCs w:val="21"/>
        </w:rPr>
        <w:t>すごいことを</w:t>
      </w:r>
      <w:r>
        <w:rPr>
          <w:szCs w:val="21"/>
        </w:rPr>
        <w:t>されましたね。</w:t>
      </w:r>
      <w:r w:rsidR="00050BA8">
        <w:rPr>
          <w:rFonts w:hint="eastAsia"/>
          <w:szCs w:val="21"/>
        </w:rPr>
        <w:t>では、また次回の「こころ</w:t>
      </w:r>
      <w:r>
        <w:rPr>
          <w:rFonts w:hint="eastAsia"/>
          <w:szCs w:val="21"/>
        </w:rPr>
        <w:t>の窓」で会いましょう！</w:t>
      </w:r>
    </w:p>
    <w:sectPr w:rsidR="008E7BA8" w:rsidRPr="008E7BA8" w:rsidSect="006152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FF" w:rsidRDefault="005B23FF" w:rsidP="009C5C67">
      <w:r>
        <w:separator/>
      </w:r>
    </w:p>
  </w:endnote>
  <w:endnote w:type="continuationSeparator" w:id="0">
    <w:p w:rsidR="005B23FF" w:rsidRDefault="005B23FF" w:rsidP="009C5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FF" w:rsidRDefault="005B23FF" w:rsidP="009C5C67">
      <w:r>
        <w:separator/>
      </w:r>
    </w:p>
  </w:footnote>
  <w:footnote w:type="continuationSeparator" w:id="0">
    <w:p w:rsidR="005B23FF" w:rsidRDefault="005B23FF" w:rsidP="009C5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294"/>
    <w:rsid w:val="00050BA8"/>
    <w:rsid w:val="00093FEB"/>
    <w:rsid w:val="000F7A33"/>
    <w:rsid w:val="00194CEC"/>
    <w:rsid w:val="001F6B43"/>
    <w:rsid w:val="00295D13"/>
    <w:rsid w:val="002B7A39"/>
    <w:rsid w:val="003958BC"/>
    <w:rsid w:val="00430678"/>
    <w:rsid w:val="004D3A27"/>
    <w:rsid w:val="00511DD8"/>
    <w:rsid w:val="005B23FF"/>
    <w:rsid w:val="005B6801"/>
    <w:rsid w:val="006064E9"/>
    <w:rsid w:val="00607ED9"/>
    <w:rsid w:val="00615294"/>
    <w:rsid w:val="00676AFD"/>
    <w:rsid w:val="006B0123"/>
    <w:rsid w:val="007119EB"/>
    <w:rsid w:val="008C4564"/>
    <w:rsid w:val="008E7BA8"/>
    <w:rsid w:val="00905613"/>
    <w:rsid w:val="00942529"/>
    <w:rsid w:val="00994602"/>
    <w:rsid w:val="009C5C67"/>
    <w:rsid w:val="00A01E30"/>
    <w:rsid w:val="00A03A0D"/>
    <w:rsid w:val="00A435E7"/>
    <w:rsid w:val="00B74503"/>
    <w:rsid w:val="00B760C2"/>
    <w:rsid w:val="00C340D9"/>
    <w:rsid w:val="00C50ED9"/>
    <w:rsid w:val="00CF4732"/>
    <w:rsid w:val="00D7521E"/>
    <w:rsid w:val="00DC3AAD"/>
    <w:rsid w:val="00E216DF"/>
    <w:rsid w:val="00E5023F"/>
    <w:rsid w:val="00E5474A"/>
    <w:rsid w:val="00E61CB9"/>
    <w:rsid w:val="00F7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enu v:ext="edit" strokecolor="none [3213]"/>
    </o:shapedefaults>
    <o:shapelayout v:ext="edit">
      <o:idmap v:ext="edit" data="1"/>
      <o:rules v:ext="edit">
        <o:r id="V:Rule8" type="connector" idref="#_x0000_s1029"/>
        <o:r id="V:Rule9" type="connector" idref="#_x0000_s1034"/>
        <o:r id="V:Rule10" type="connector" idref="#_x0000_s1028"/>
        <o:r id="V:Rule11" type="connector" idref="#_x0000_s1026"/>
        <o:r id="V:Rule12" type="connector" idref="#_x0000_s1027"/>
        <o:r id="V:Rule13" type="connector" idref="#_x0000_s1032"/>
        <o:r id="V:Rule1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C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C5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C5C67"/>
  </w:style>
  <w:style w:type="paragraph" w:styleId="a7">
    <w:name w:val="footer"/>
    <w:basedOn w:val="a"/>
    <w:link w:val="a8"/>
    <w:uiPriority w:val="99"/>
    <w:semiHidden/>
    <w:unhideWhenUsed/>
    <w:rsid w:val="009C5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C5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2020-05-20T07:12:00Z</dcterms:created>
  <dcterms:modified xsi:type="dcterms:W3CDTF">2020-11-22T13:00:00Z</dcterms:modified>
</cp:coreProperties>
</file>