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164" w:rsidRDefault="00EF0DD0">
      <w:pPr>
        <w:rPr>
          <w:sz w:val="40"/>
          <w:szCs w:val="40"/>
        </w:rPr>
      </w:pPr>
      <w:r>
        <w:rPr>
          <w:sz w:val="40"/>
          <w:szCs w:val="40"/>
        </w:rPr>
        <w:t>「こころ</w:t>
      </w:r>
      <w:r w:rsidR="00961E56" w:rsidRPr="00961E56">
        <w:rPr>
          <w:sz w:val="40"/>
          <w:szCs w:val="40"/>
        </w:rPr>
        <w:t>の窓」歴史</w:t>
      </w:r>
      <w:r w:rsidR="00961E56">
        <w:rPr>
          <w:sz w:val="40"/>
          <w:szCs w:val="40"/>
        </w:rPr>
        <w:t xml:space="preserve">　　　　　　　　　　　</w:t>
      </w:r>
      <w:r w:rsidR="00961E56" w:rsidRPr="00961E56">
        <w:rPr>
          <w:sz w:val="40"/>
          <w:szCs w:val="40"/>
        </w:rPr>
        <w:t>No</w:t>
      </w:r>
      <w:r w:rsidR="00961E56" w:rsidRPr="00961E56">
        <w:rPr>
          <w:sz w:val="40"/>
          <w:szCs w:val="40"/>
        </w:rPr>
        <w:t>、６１</w:t>
      </w:r>
    </w:p>
    <w:p w:rsidR="00961E56" w:rsidRDefault="00961E56">
      <w:pPr>
        <w:rPr>
          <w:szCs w:val="21"/>
        </w:rPr>
      </w:pPr>
      <w:r>
        <w:rPr>
          <w:szCs w:val="21"/>
        </w:rPr>
        <w:t>こんにちは。今日も一緒にがんばりましょう。</w:t>
      </w:r>
    </w:p>
    <w:p w:rsidR="00961E56" w:rsidRDefault="00961E56">
      <w:pPr>
        <w:rPr>
          <w:szCs w:val="21"/>
        </w:rPr>
      </w:pPr>
    </w:p>
    <w:p w:rsidR="00961E56" w:rsidRDefault="00961E56">
      <w:pPr>
        <w:rPr>
          <w:szCs w:val="21"/>
        </w:rPr>
      </w:pPr>
      <w:r>
        <w:rPr>
          <w:rFonts w:hint="eastAsia"/>
          <w:szCs w:val="21"/>
        </w:rPr>
        <w:t>今日のお題は「世界恐慌（せかいきょうこう）とファシズム」です。</w:t>
      </w:r>
    </w:p>
    <w:p w:rsidR="00961E56" w:rsidRDefault="00D143FF">
      <w:pPr>
        <w:rPr>
          <w:szCs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335.85pt;margin-top:81pt;width:149.4pt;height:234pt;z-index:251671552" stroked="t" strokecolor="black [3213]">
            <v:imagedata r:id="rId7" o:title="EPSON100"/>
            <w10:wrap type="square"/>
          </v:shape>
        </w:pict>
      </w:r>
      <w:r w:rsidR="00961E56">
        <w:rPr>
          <w:rFonts w:hint="eastAsia"/>
          <w:szCs w:val="21"/>
        </w:rPr>
        <w:t xml:space="preserve">　第一次世界大戦中、ヨーロッパにたくさんの商品を輸出していたアメリカは、大きな利益を得ました。しかし、戦争が終わると商品は売れなくなり、急に不景気（ふけい</w:t>
      </w:r>
      <w:r w:rsidR="00EF0DD0">
        <w:rPr>
          <w:rFonts w:hint="eastAsia"/>
          <w:szCs w:val="21"/>
        </w:rPr>
        <w:t>き・・・ものが売れず、お金儲けができないこと）になっていったのです</w:t>
      </w:r>
      <w:r w:rsidR="00961E56">
        <w:rPr>
          <w:rFonts w:hint="eastAsia"/>
          <w:szCs w:val="21"/>
        </w:rPr>
        <w:t>。</w:t>
      </w:r>
      <w:r w:rsidR="00EF0DD0">
        <w:rPr>
          <w:rFonts w:hint="eastAsia"/>
          <w:szCs w:val="21"/>
        </w:rPr>
        <w:t>さらに</w:t>
      </w:r>
      <w:r w:rsidR="003B4887">
        <w:rPr>
          <w:rFonts w:hint="eastAsia"/>
          <w:szCs w:val="21"/>
        </w:rPr>
        <w:t>、１９２９（昭和４）年１０月に</w:t>
      </w:r>
      <w:r w:rsidR="00EF0DD0">
        <w:rPr>
          <w:rFonts w:hint="eastAsia"/>
          <w:szCs w:val="21"/>
        </w:rPr>
        <w:t>は</w:t>
      </w:r>
      <w:r w:rsidR="003B4887">
        <w:rPr>
          <w:rFonts w:hint="eastAsia"/>
          <w:szCs w:val="21"/>
        </w:rPr>
        <w:t>、アメリカの株の値段が大暴落（だいぼうらく・・・値段が急に下がること）しました。</w:t>
      </w:r>
      <w:r w:rsidR="00EF0DD0">
        <w:rPr>
          <w:rFonts w:hint="eastAsia"/>
          <w:szCs w:val="21"/>
        </w:rPr>
        <w:t>会社の株が急に下がると、会社はお金儲けができなくなり</w:t>
      </w:r>
      <w:r w:rsidR="003B4887">
        <w:rPr>
          <w:rFonts w:hint="eastAsia"/>
          <w:szCs w:val="21"/>
        </w:rPr>
        <w:t>倒産してしまうのです。</w:t>
      </w:r>
      <w:r w:rsidR="00715B65">
        <w:rPr>
          <w:rFonts w:hint="eastAsia"/>
          <w:szCs w:val="21"/>
        </w:rPr>
        <w:t>そのために、アメリカの多く</w:t>
      </w:r>
      <w:r w:rsidR="00EF0DD0">
        <w:rPr>
          <w:rFonts w:hint="eastAsia"/>
          <w:szCs w:val="21"/>
        </w:rPr>
        <w:t>の会社が倒産し、ひどい不景気なったのです。このアメリカの不景気は</w:t>
      </w:r>
      <w:r w:rsidR="00715B65">
        <w:rPr>
          <w:rFonts w:hint="eastAsia"/>
          <w:szCs w:val="21"/>
        </w:rPr>
        <w:t>世界中に広がりました。これを世界恐慌（せかいきょうこう）といいます。アメリカは、この不景気でたくさんお失業者（しつぎ</w:t>
      </w:r>
      <w:r w:rsidR="00EF0DD0">
        <w:rPr>
          <w:rFonts w:hint="eastAsia"/>
          <w:szCs w:val="21"/>
        </w:rPr>
        <w:t>ょうしゃ・・・仕事がなくなった人）が街にあふれました。そこで、そ</w:t>
      </w:r>
      <w:r w:rsidR="00715B65">
        <w:rPr>
          <w:rFonts w:hint="eastAsia"/>
          <w:szCs w:val="21"/>
        </w:rPr>
        <w:t>の対策として、ルーズベルト大統領は税金を使ってテネシー川総合開発などの国の仕事を増やして、失業者に仕事を与えました。この取り組みをニューディール政策といいます。</w:t>
      </w:r>
    </w:p>
    <w:p w:rsidR="00320EB2" w:rsidRDefault="00B04D31">
      <w:pPr>
        <w:rPr>
          <w:szCs w:val="21"/>
        </w:rPr>
      </w:pPr>
      <w:r>
        <w:rPr>
          <w:rFonts w:hint="eastAsia"/>
          <w:szCs w:val="21"/>
        </w:rPr>
        <w:t xml:space="preserve">　また、イギリスやフランスは、この世界恐慌をのり超えるために、ブロック経済という政策をとったのです。これは、自分の国の商品がしっかり売れるように、外国から入ってくる安い商品に高い関税をかけて、自分の国の商品を守ったのです。簡単に言うと、外国の商品が</w:t>
      </w:r>
      <w:r w:rsidR="00D143FF">
        <w:rPr>
          <w:rFonts w:hint="eastAsia"/>
          <w:szCs w:val="21"/>
        </w:rPr>
        <w:t xml:space="preserve">　　　</w:t>
      </w:r>
    </w:p>
    <w:p w:rsidR="00B04D31" w:rsidRDefault="00B04D31">
      <w:pPr>
        <w:rPr>
          <w:szCs w:val="21"/>
        </w:rPr>
      </w:pPr>
      <w:r>
        <w:rPr>
          <w:rFonts w:hint="eastAsia"/>
          <w:szCs w:val="21"/>
        </w:rPr>
        <w:t>入ってこないようにブロックしたのですね。</w:t>
      </w:r>
    </w:p>
    <w:p w:rsidR="00201514" w:rsidRDefault="000B57A4">
      <w:pPr>
        <w:rPr>
          <w:szCs w:val="21"/>
        </w:rPr>
      </w:pPr>
      <w:r>
        <w:rPr>
          <w:rFonts w:hint="eastAsia"/>
          <w:szCs w:val="21"/>
        </w:rPr>
        <w:t>また、ソ連では</w:t>
      </w:r>
      <w:r w:rsidR="00201514">
        <w:rPr>
          <w:rFonts w:hint="eastAsia"/>
          <w:szCs w:val="21"/>
        </w:rPr>
        <w:t>スターリンが社会主義のやり方で、工業と農業を独自のやり方でおし進めました。そのために、世界恐慌の影響は</w:t>
      </w:r>
      <w:r>
        <w:rPr>
          <w:rFonts w:hint="eastAsia"/>
          <w:szCs w:val="21"/>
        </w:rPr>
        <w:t>ほとんど</w:t>
      </w:r>
      <w:r w:rsidR="00201514">
        <w:rPr>
          <w:rFonts w:hint="eastAsia"/>
          <w:szCs w:val="21"/>
        </w:rPr>
        <w:t>受けなかったのです。</w:t>
      </w:r>
    </w:p>
    <w:p w:rsidR="00201514" w:rsidRDefault="003B33E6">
      <w:pPr>
        <w:rPr>
          <w:szCs w:val="21"/>
        </w:rPr>
      </w:pPr>
      <w:r>
        <w:rPr>
          <w:noProof/>
        </w:rPr>
        <w:pict>
          <v:shape id="_x0000_s1036" type="#_x0000_t75" style="position:absolute;left:0;text-align:left;margin-left:332.3pt;margin-top:27pt;width:152.95pt;height:171pt;z-index:251673600" stroked="t" strokecolor="black [3213]">
            <v:imagedata r:id="rId8" o:title="EPSON101"/>
            <w10:wrap type="square"/>
          </v:shape>
        </w:pict>
      </w:r>
      <w:r w:rsidR="00201514">
        <w:rPr>
          <w:rFonts w:hint="eastAsia"/>
          <w:szCs w:val="21"/>
        </w:rPr>
        <w:t xml:space="preserve">　次に、この世界恐慌を乗り越えるためにドイツは、ヒトラーの率いるナチス党が、他の政党を解散させて独裁政治（どくさいせいじ・・・一人の指導者が、国民の意見を無視して、自分勝手な政治をすること）を始めました。そして、</w:t>
      </w:r>
      <w:r w:rsidR="009675D0">
        <w:rPr>
          <w:rFonts w:hint="eastAsia"/>
          <w:szCs w:val="21"/>
        </w:rPr>
        <w:t>ベルサイユ条約を破って軍隊を組織し、再び戦争で植民地をつくりはじめたのです。つまり、植民地をつくり、そこに自分の国の商品を売ってお金儲けをして不景気を乗り越えようとしたのです。また、イタリアでもムッソリーニが率いるファシスト党が独裁政治を始め、植民地をつくって不景気を乗り越えようとしたのです。このドイツやイタリアのように、戦争で植民地をつくって独裁政治を行うことをファシズムといいます。このように、ドイツやイタリアは、世界恐慌を乗り切るために、再び戦争兵の道を歩みはじめたのです。</w:t>
      </w:r>
    </w:p>
    <w:p w:rsidR="006756F1" w:rsidRDefault="006756F1">
      <w:pPr>
        <w:rPr>
          <w:szCs w:val="21"/>
        </w:rPr>
      </w:pPr>
    </w:p>
    <w:p w:rsidR="006756F1" w:rsidRDefault="000B57A4">
      <w:pPr>
        <w:rPr>
          <w:szCs w:val="21"/>
        </w:rPr>
      </w:pPr>
      <w:r>
        <w:rPr>
          <w:rFonts w:hint="eastAsia"/>
          <w:szCs w:val="21"/>
        </w:rPr>
        <w:t>お疲れ様です。</w:t>
      </w:r>
    </w:p>
    <w:p w:rsidR="006756F1" w:rsidRDefault="006756F1">
      <w:pPr>
        <w:rPr>
          <w:szCs w:val="21"/>
        </w:rPr>
      </w:pPr>
      <w:r>
        <w:rPr>
          <w:rFonts w:hint="eastAsia"/>
          <w:szCs w:val="21"/>
        </w:rPr>
        <w:t>では</w:t>
      </w:r>
      <w:r w:rsidR="000B57A4">
        <w:rPr>
          <w:rFonts w:hint="eastAsia"/>
          <w:szCs w:val="21"/>
        </w:rPr>
        <w:t>、</w:t>
      </w:r>
      <w:r>
        <w:rPr>
          <w:rFonts w:hint="eastAsia"/>
          <w:szCs w:val="21"/>
        </w:rPr>
        <w:t>次の復習問題へ！</w:t>
      </w:r>
    </w:p>
    <w:p w:rsidR="001471B5" w:rsidRPr="001471B5" w:rsidRDefault="001471B5">
      <w:pPr>
        <w:rPr>
          <w:sz w:val="40"/>
          <w:szCs w:val="40"/>
        </w:rPr>
      </w:pPr>
      <w:r w:rsidRPr="001471B5">
        <w:rPr>
          <w:rFonts w:hint="eastAsia"/>
          <w:sz w:val="40"/>
          <w:szCs w:val="40"/>
        </w:rPr>
        <w:lastRenderedPageBreak/>
        <w:t>復習問題</w:t>
      </w:r>
    </w:p>
    <w:p w:rsidR="001471B5" w:rsidRDefault="001471B5">
      <w:pPr>
        <w:rPr>
          <w:szCs w:val="21"/>
        </w:rPr>
      </w:pPr>
      <w:r>
        <w:rPr>
          <w:rFonts w:hint="eastAsia"/>
          <w:szCs w:val="21"/>
        </w:rPr>
        <w:t>１．なぜ、アメリカの株が大暴落したのですか。その理由をまとめてください。</w:t>
      </w:r>
    </w:p>
    <w:p w:rsidR="001471B5" w:rsidRDefault="001471B5">
      <w:pPr>
        <w:rPr>
          <w:szCs w:val="21"/>
        </w:rPr>
      </w:pPr>
    </w:p>
    <w:p w:rsidR="001471B5" w:rsidRDefault="001471B5">
      <w:pPr>
        <w:rPr>
          <w:szCs w:val="21"/>
        </w:rPr>
      </w:pPr>
    </w:p>
    <w:p w:rsidR="001471B5" w:rsidRDefault="00FE3A92">
      <w:pPr>
        <w:rPr>
          <w:szCs w:val="21"/>
        </w:rPr>
      </w:pPr>
      <w:r>
        <w:rPr>
          <w:noProof/>
          <w:szCs w:val="21"/>
        </w:rPr>
        <w:pict>
          <v:shapetype id="_x0000_t32" coordsize="21600,21600" o:spt="32" o:oned="t" path="m,l21600,21600e" filled="f">
            <v:path arrowok="t" fillok="f" o:connecttype="none"/>
            <o:lock v:ext="edit" shapetype="t"/>
          </v:shapetype>
          <v:shape id="_x0000_s1028" type="#_x0000_t32" style="position:absolute;left:0;text-align:left;margin-left:26.25pt;margin-top:0;width:462pt;height:0;z-index:251663360" o:connectortype="straight"/>
        </w:pict>
      </w:r>
    </w:p>
    <w:p w:rsidR="001471B5" w:rsidRDefault="001471B5">
      <w:pPr>
        <w:rPr>
          <w:szCs w:val="21"/>
        </w:rPr>
      </w:pPr>
    </w:p>
    <w:p w:rsidR="001471B5" w:rsidRDefault="00FE3A92">
      <w:pPr>
        <w:rPr>
          <w:szCs w:val="21"/>
        </w:rPr>
      </w:pPr>
      <w:r>
        <w:rPr>
          <w:noProof/>
          <w:szCs w:val="21"/>
        </w:rPr>
        <w:pict>
          <v:shape id="_x0000_s1029" type="#_x0000_t32" style="position:absolute;left:0;text-align:left;margin-left:26.25pt;margin-top:0;width:462pt;height:0;z-index:251664384" o:connectortype="straight"/>
        </w:pict>
      </w:r>
      <w:r w:rsidR="001471B5">
        <w:rPr>
          <w:rFonts w:hint="eastAsia"/>
          <w:szCs w:val="21"/>
        </w:rPr>
        <w:t>２．世界恐慌の対策として行ったニューディール政策とブロック経済をまとめて説明してください。</w:t>
      </w:r>
    </w:p>
    <w:p w:rsidR="001471B5" w:rsidRDefault="001471B5">
      <w:pPr>
        <w:rPr>
          <w:szCs w:val="21"/>
        </w:rPr>
      </w:pPr>
    </w:p>
    <w:p w:rsidR="001471B5" w:rsidRDefault="001471B5">
      <w:pPr>
        <w:rPr>
          <w:szCs w:val="21"/>
        </w:rPr>
      </w:pPr>
    </w:p>
    <w:p w:rsidR="001471B5" w:rsidRDefault="00FE3A92">
      <w:pPr>
        <w:rPr>
          <w:szCs w:val="21"/>
        </w:rPr>
      </w:pPr>
      <w:r>
        <w:rPr>
          <w:noProof/>
          <w:szCs w:val="21"/>
        </w:rPr>
        <w:pict>
          <v:shape id="_x0000_s1030" type="#_x0000_t32" style="position:absolute;left:0;text-align:left;margin-left:26.25pt;margin-top:0;width:462pt;height:0;z-index:251665408" o:connectortype="straight"/>
        </w:pict>
      </w:r>
    </w:p>
    <w:p w:rsidR="001471B5" w:rsidRDefault="001471B5">
      <w:pPr>
        <w:rPr>
          <w:szCs w:val="21"/>
        </w:rPr>
      </w:pPr>
    </w:p>
    <w:p w:rsidR="001471B5" w:rsidRDefault="00FE3A92">
      <w:pPr>
        <w:rPr>
          <w:szCs w:val="21"/>
        </w:rPr>
      </w:pPr>
      <w:r>
        <w:rPr>
          <w:noProof/>
          <w:szCs w:val="21"/>
        </w:rPr>
        <w:pict>
          <v:shape id="_x0000_s1031" type="#_x0000_t32" style="position:absolute;left:0;text-align:left;margin-left:26.25pt;margin-top:0;width:462pt;height:0;z-index:251666432" o:connectortype="straight"/>
        </w:pict>
      </w:r>
      <w:r w:rsidR="001471B5">
        <w:rPr>
          <w:rFonts w:hint="eastAsia"/>
          <w:szCs w:val="21"/>
        </w:rPr>
        <w:t>３．世界恐慌を乗り越えるために、ドイツやイタリアがとった政策をまとめてください。</w:t>
      </w:r>
    </w:p>
    <w:p w:rsidR="00FE5F00" w:rsidRDefault="00FE3A92">
      <w:pPr>
        <w:rPr>
          <w:szCs w:val="21"/>
        </w:rPr>
      </w:pPr>
      <w:r>
        <w:rPr>
          <w:noProof/>
          <w:szCs w:val="21"/>
        </w:rPr>
        <w:pict>
          <v:shape id="_x0000_s1034" type="#_x0000_t32" style="position:absolute;left:0;text-align:left;margin-left:0;margin-top:90pt;width:488.25pt;height:0;z-index:251669504" o:connectortype="straight" strokeweight="2.25pt"/>
        </w:pict>
      </w:r>
      <w:r>
        <w:rPr>
          <w:noProof/>
          <w:szCs w:val="21"/>
        </w:rPr>
        <w:pict>
          <v:shape id="_x0000_s1033" type="#_x0000_t32" style="position:absolute;left:0;text-align:left;margin-left:21pt;margin-top:1in;width:467.25pt;height:0;z-index:251668480" o:connectortype="straight"/>
        </w:pict>
      </w:r>
      <w:r>
        <w:rPr>
          <w:noProof/>
          <w:szCs w:val="21"/>
        </w:rPr>
        <w:pict>
          <v:shape id="_x0000_s1032" type="#_x0000_t32" style="position:absolute;left:0;text-align:left;margin-left:21pt;margin-top:36pt;width:467.25pt;height:0;z-index:251667456" o:connectortype="straight"/>
        </w:pict>
      </w:r>
      <w:r w:rsidR="00FE5F00">
        <w:rPr>
          <w:rFonts w:hint="eastAsia"/>
          <w:szCs w:val="21"/>
        </w:rPr>
        <w:t xml:space="preserve">　</w:t>
      </w:r>
      <w:r w:rsidR="001471B5">
        <w:rPr>
          <w:rFonts w:hint="eastAsia"/>
          <w:szCs w:val="21"/>
        </w:rPr>
        <w:t xml:space="preserve">　</w:t>
      </w:r>
    </w:p>
    <w:p w:rsidR="001471B5" w:rsidRDefault="001471B5">
      <w:pPr>
        <w:rPr>
          <w:szCs w:val="21"/>
        </w:rPr>
      </w:pPr>
    </w:p>
    <w:p w:rsidR="001471B5" w:rsidRDefault="001471B5">
      <w:pPr>
        <w:rPr>
          <w:szCs w:val="21"/>
        </w:rPr>
      </w:pPr>
    </w:p>
    <w:p w:rsidR="001471B5" w:rsidRDefault="001471B5">
      <w:pPr>
        <w:rPr>
          <w:szCs w:val="21"/>
        </w:rPr>
      </w:pPr>
    </w:p>
    <w:p w:rsidR="001471B5" w:rsidRDefault="001471B5">
      <w:pPr>
        <w:rPr>
          <w:szCs w:val="21"/>
        </w:rPr>
      </w:pPr>
    </w:p>
    <w:p w:rsidR="001471B5" w:rsidRPr="001471B5" w:rsidRDefault="001471B5">
      <w:pPr>
        <w:rPr>
          <w:sz w:val="40"/>
          <w:szCs w:val="40"/>
        </w:rPr>
      </w:pPr>
      <w:r w:rsidRPr="001471B5">
        <w:rPr>
          <w:rFonts w:hint="eastAsia"/>
          <w:sz w:val="40"/>
          <w:szCs w:val="40"/>
        </w:rPr>
        <w:t>解答</w:t>
      </w:r>
    </w:p>
    <w:p w:rsidR="001471B5" w:rsidRDefault="001471B5" w:rsidP="00901525">
      <w:pPr>
        <w:ind w:left="420" w:hangingChars="200" w:hanging="420"/>
        <w:rPr>
          <w:szCs w:val="21"/>
        </w:rPr>
      </w:pPr>
      <w:r>
        <w:rPr>
          <w:rFonts w:hint="eastAsia"/>
          <w:szCs w:val="21"/>
        </w:rPr>
        <w:t>１．第一次世界大戦中、ヨーロッパにたくさんの商品を輸出していたアメリカは、大きな利益を得ました。しかし、戦争が終わると商品は売れなくなり、急に不景気になっていきました。そして、１９２９（昭和４）年１０月に、アメリカの株の値段が大暴落しました。会社の株が急に下がるということは、会社のお金がなくなり倒産してしまうのです。そのために、アメリカの多くの会社が倒産し、ひどい不景気なったのです。このアメリカの不景気が世界中に広がりました。これを世界恐慌といいます。</w:t>
      </w:r>
    </w:p>
    <w:p w:rsidR="00901525" w:rsidRDefault="00901525" w:rsidP="00EC1015">
      <w:pPr>
        <w:ind w:left="420" w:hangingChars="200" w:hanging="420"/>
        <w:rPr>
          <w:szCs w:val="21"/>
        </w:rPr>
      </w:pPr>
      <w:r>
        <w:rPr>
          <w:rFonts w:hint="eastAsia"/>
          <w:szCs w:val="21"/>
        </w:rPr>
        <w:t>２．アメリカは、この不景気でたくさんお失業者が街にあふれました。そこで、この対策として、ルーズベルト大統領は税金を使ってテネシー川総合開発などの国の仕事を増やして、失業者に仕事を与えました。この取り組みをニューディール政策といいます。</w:t>
      </w:r>
    </w:p>
    <w:p w:rsidR="001471B5" w:rsidRDefault="00901525" w:rsidP="00901525">
      <w:pPr>
        <w:ind w:left="420" w:hangingChars="200" w:hanging="420"/>
        <w:rPr>
          <w:szCs w:val="21"/>
        </w:rPr>
      </w:pPr>
      <w:r>
        <w:rPr>
          <w:rFonts w:hint="eastAsia"/>
          <w:szCs w:val="21"/>
        </w:rPr>
        <w:t xml:space="preserve">　　また、イギリスやフランスは、この世界恐慌をのり超えるために、ブロック経済という政策をとったのです。これは、自分の国の商品がしっかり売れるように、外国から入ってくる安い商品に高い関税をかけて、自分の国の商品を守ったのです。</w:t>
      </w:r>
    </w:p>
    <w:p w:rsidR="001471B5" w:rsidRDefault="00901525" w:rsidP="00901525">
      <w:pPr>
        <w:ind w:left="420" w:hangingChars="200" w:hanging="420"/>
        <w:rPr>
          <w:szCs w:val="21"/>
        </w:rPr>
      </w:pPr>
      <w:r>
        <w:rPr>
          <w:rFonts w:hint="eastAsia"/>
          <w:szCs w:val="21"/>
        </w:rPr>
        <w:t>３．ドイツは、ヒトラーの率いるナチス党が、他の政党を解散させて独裁政治を始めました。そして、ベルサイユ条約を破って軍隊を組織し、再び戦争で植民地をつくりはじめたのです。つまり、植民地をつくり、そこに自分の国の商品を売ってお金儲けをして不景気を乗り越えようとしたのです。また、イタリアでもムッソリーニが率いるファシスト党が同じ</w:t>
      </w:r>
      <w:r w:rsidR="00134216">
        <w:rPr>
          <w:rFonts w:hint="eastAsia"/>
          <w:szCs w:val="21"/>
        </w:rPr>
        <w:t>政策をと</w:t>
      </w:r>
      <w:r>
        <w:rPr>
          <w:rFonts w:hint="eastAsia"/>
          <w:szCs w:val="21"/>
        </w:rPr>
        <w:t>りました。この戦争で植民地をつくって独裁政治を行うことをファシズムといいます。</w:t>
      </w:r>
    </w:p>
    <w:p w:rsidR="00134216" w:rsidRDefault="000B57A4" w:rsidP="00901525">
      <w:pPr>
        <w:ind w:left="420" w:hangingChars="200" w:hanging="420"/>
        <w:rPr>
          <w:szCs w:val="21"/>
        </w:rPr>
      </w:pPr>
      <w:r>
        <w:rPr>
          <w:rFonts w:hint="eastAsia"/>
          <w:szCs w:val="21"/>
        </w:rPr>
        <w:t>ではまた、「こころ</w:t>
      </w:r>
      <w:r w:rsidR="00134216">
        <w:rPr>
          <w:rFonts w:hint="eastAsia"/>
          <w:szCs w:val="21"/>
        </w:rPr>
        <w:t>のまで」で会いましょう！</w:t>
      </w:r>
    </w:p>
    <w:p w:rsidR="001471B5" w:rsidRPr="00961E56" w:rsidRDefault="001471B5">
      <w:pPr>
        <w:rPr>
          <w:szCs w:val="21"/>
        </w:rPr>
      </w:pPr>
    </w:p>
    <w:sectPr w:rsidR="001471B5" w:rsidRPr="00961E56" w:rsidSect="00961E56">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46E" w:rsidRDefault="00D2746E" w:rsidP="00D143FF">
      <w:r>
        <w:separator/>
      </w:r>
    </w:p>
  </w:endnote>
  <w:endnote w:type="continuationSeparator" w:id="0">
    <w:p w:rsidR="00D2746E" w:rsidRDefault="00D2746E" w:rsidP="00D143F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46E" w:rsidRDefault="00D2746E" w:rsidP="00D143FF">
      <w:r>
        <w:separator/>
      </w:r>
    </w:p>
  </w:footnote>
  <w:footnote w:type="continuationSeparator" w:id="0">
    <w:p w:rsidR="00D2746E" w:rsidRDefault="00D2746E" w:rsidP="00D143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8">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1E56"/>
    <w:rsid w:val="000B57A4"/>
    <w:rsid w:val="00134216"/>
    <w:rsid w:val="001471B5"/>
    <w:rsid w:val="00201514"/>
    <w:rsid w:val="00320EB2"/>
    <w:rsid w:val="003B33E6"/>
    <w:rsid w:val="003B4887"/>
    <w:rsid w:val="006756F1"/>
    <w:rsid w:val="00715B65"/>
    <w:rsid w:val="008477BD"/>
    <w:rsid w:val="00901525"/>
    <w:rsid w:val="00961E56"/>
    <w:rsid w:val="009675D0"/>
    <w:rsid w:val="00AC1467"/>
    <w:rsid w:val="00B04D31"/>
    <w:rsid w:val="00C04164"/>
    <w:rsid w:val="00CC5CFE"/>
    <w:rsid w:val="00D143FF"/>
    <w:rsid w:val="00D2746E"/>
    <w:rsid w:val="00DF3B7C"/>
    <w:rsid w:val="00EC1015"/>
    <w:rsid w:val="00EF0DD0"/>
    <w:rsid w:val="00FE3A92"/>
    <w:rsid w:val="00FE5F0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colormenu v:ext="edit" strokecolor="none [3213]"/>
    </o:shapedefaults>
    <o:shapelayout v:ext="edit">
      <o:idmap v:ext="edit" data="1"/>
      <o:rules v:ext="edit">
        <o:r id="V:Rule8" type="connector" idref="#_x0000_s1028"/>
        <o:r id="V:Rule9" type="connector" idref="#_x0000_s1030"/>
        <o:r id="V:Rule10" type="connector" idref="#_x0000_s1029"/>
        <o:r id="V:Rule11" type="connector" idref="#_x0000_s1032"/>
        <o:r id="V:Rule12" type="connector" idref="#_x0000_s1033"/>
        <o:r id="V:Rule13" type="connector" idref="#_x0000_s1031"/>
        <o:r id="V:Rule14"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1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143FF"/>
    <w:pPr>
      <w:tabs>
        <w:tab w:val="center" w:pos="4252"/>
        <w:tab w:val="right" w:pos="8504"/>
      </w:tabs>
      <w:snapToGrid w:val="0"/>
    </w:pPr>
  </w:style>
  <w:style w:type="character" w:customStyle="1" w:styleId="a4">
    <w:name w:val="ヘッダー (文字)"/>
    <w:basedOn w:val="a0"/>
    <w:link w:val="a3"/>
    <w:uiPriority w:val="99"/>
    <w:semiHidden/>
    <w:rsid w:val="00D143FF"/>
  </w:style>
  <w:style w:type="paragraph" w:styleId="a5">
    <w:name w:val="footer"/>
    <w:basedOn w:val="a"/>
    <w:link w:val="a6"/>
    <w:uiPriority w:val="99"/>
    <w:semiHidden/>
    <w:unhideWhenUsed/>
    <w:rsid w:val="00D143FF"/>
    <w:pPr>
      <w:tabs>
        <w:tab w:val="center" w:pos="4252"/>
        <w:tab w:val="right" w:pos="8504"/>
      </w:tabs>
      <w:snapToGrid w:val="0"/>
    </w:pPr>
  </w:style>
  <w:style w:type="character" w:customStyle="1" w:styleId="a6">
    <w:name w:val="フッター (文字)"/>
    <w:basedOn w:val="a0"/>
    <w:link w:val="a5"/>
    <w:uiPriority w:val="99"/>
    <w:semiHidden/>
    <w:rsid w:val="00D143F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C75F19-1120-4C44-8AAF-B2ACCEA3E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289</Words>
  <Characters>1651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2020-08-28T23:52:00Z</dcterms:created>
  <dcterms:modified xsi:type="dcterms:W3CDTF">2020-12-30T11:15:00Z</dcterms:modified>
</cp:coreProperties>
</file>